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B6B" w:rsidRDefault="00D13568">
      <w:pPr>
        <w:rPr>
          <w:noProof/>
          <w:color w:val="0000FF"/>
          <w:lang w:eastAsia="en-GB"/>
        </w:rPr>
      </w:pPr>
      <w:r>
        <w:rPr>
          <w:rFonts w:ascii="Tahoma" w:eastAsia="Arial Unicode MS" w:hAnsi="Tahoma"/>
          <w:i/>
          <w:noProof/>
          <w:color w:val="000000"/>
          <w:lang w:val="el-GR" w:eastAsia="el-GR"/>
        </w:rPr>
        <w:drawing>
          <wp:anchor distT="0" distB="0" distL="114300" distR="114300" simplePos="0" relativeHeight="251663360" behindDoc="0" locked="0" layoutInCell="1" allowOverlap="1">
            <wp:simplePos x="0" y="0"/>
            <wp:positionH relativeFrom="column">
              <wp:posOffset>3455670</wp:posOffset>
            </wp:positionH>
            <wp:positionV relativeFrom="paragraph">
              <wp:posOffset>108585</wp:posOffset>
            </wp:positionV>
            <wp:extent cx="664845" cy="779780"/>
            <wp:effectExtent l="0" t="0" r="1905" b="1270"/>
            <wp:wrapSquare wrapText="bothSides"/>
            <wp:docPr id="7" name="Picture 7" descr="ECOSEP-logo-3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COSEP-logo-300px"/>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64845" cy="779780"/>
                    </a:xfrm>
                    <a:prstGeom prst="rect">
                      <a:avLst/>
                    </a:prstGeom>
                    <a:noFill/>
                    <a:ln>
                      <a:noFill/>
                    </a:ln>
                  </pic:spPr>
                </pic:pic>
              </a:graphicData>
            </a:graphic>
          </wp:anchor>
        </w:drawing>
      </w:r>
      <w:r w:rsidR="00AF08DD" w:rsidRPr="00AF08DD">
        <w:rPr>
          <w:noProof/>
          <w:lang w:val="en-US"/>
        </w:rPr>
        <w:pict>
          <v:shapetype id="_x0000_t202" coordsize="21600,21600" o:spt="202" path="m,l,21600r21600,l21600,xe">
            <v:stroke joinstyle="miter"/>
            <v:path gradientshapeok="t" o:connecttype="rect"/>
          </v:shapetype>
          <v:shape id="Text Box 2" o:spid="_x0000_s1026" type="#_x0000_t202" style="position:absolute;margin-left:102.75pt;margin-top:-448.35pt;width:330.75pt;height:156pt;z-index:251661312;visibility:visible;mso-position-horizontal-relative:text;mso-position-vertical-relative:text;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" filled="f" stroked="f">
            <v:textbox>
              <w:txbxContent>
                <w:p w:rsidR="008753C3" w:rsidRPr="00292C15" w:rsidRDefault="008753C3" w:rsidP="00292C15">
                  <w:pPr>
                    <w:jc w:val="center"/>
                    <w:rPr>
                      <w:color w:val="365F91" w:themeColor="accent1" w:themeShade="BF"/>
                      <w:sz w:val="72"/>
                      <w:szCs w:val="72"/>
                    </w:rPr>
                  </w:pPr>
                  <w:r w:rsidRPr="00292C15">
                    <w:rPr>
                      <w:color w:val="365F91" w:themeColor="accent1" w:themeShade="BF"/>
                      <w:sz w:val="72"/>
                      <w:szCs w:val="72"/>
                    </w:rPr>
                    <w:t>Inspiring Clinical Excellence through Science</w:t>
                  </w:r>
                </w:p>
              </w:txbxContent>
            </v:textbox>
          </v:shape>
        </w:pict>
      </w:r>
      <w:r w:rsidR="00AF08DD" w:rsidRPr="00AF08DD">
        <w:rPr>
          <w:noProof/>
          <w:lang w:val="en-US"/>
        </w:rPr>
        <w:pict>
          <v:shape id="_x0000_s1027" type="#_x0000_t202" style="position:absolute;margin-left:315.15pt;margin-top:-161.6pt;width:247.75pt;height:222pt;z-index:251666432;visibility:visible;mso-position-horizontal-relative:text;mso-position-vertical-relative:text;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" filled="f" stroked="f">
            <v:textbox>
              <w:txbxContent>
                <w:p w:rsidR="008753C3" w:rsidRPr="00675F1E" w:rsidRDefault="008753C3">
                  <w:pPr>
                    <w:rPr>
                      <w:sz w:val="24"/>
                      <w:szCs w:val="24"/>
                    </w:rPr>
                  </w:pPr>
                  <w:r>
                    <w:rPr>
                      <w:b/>
                      <w:sz w:val="34"/>
                    </w:rPr>
                    <w:t>FRIDAY 15</w:t>
                  </w:r>
                  <w:r w:rsidRPr="00057F35">
                    <w:rPr>
                      <w:b/>
                      <w:sz w:val="34"/>
                      <w:vertAlign w:val="superscript"/>
                    </w:rPr>
                    <w:t>TH</w:t>
                  </w:r>
                  <w:r>
                    <w:rPr>
                      <w:b/>
                      <w:sz w:val="34"/>
                    </w:rPr>
                    <w:t xml:space="preserve"> </w:t>
                  </w:r>
                  <w:r w:rsidRPr="00675F1E">
                    <w:rPr>
                      <w:b/>
                      <w:sz w:val="34"/>
                    </w:rPr>
                    <w:t>SEPTEMBER 201</w:t>
                  </w:r>
                  <w:r>
                    <w:rPr>
                      <w:b/>
                      <w:sz w:val="34"/>
                    </w:rPr>
                    <w:t>7</w:t>
                  </w:r>
                </w:p>
                <w:p w:rsidR="008753C3" w:rsidRDefault="008753C3" w:rsidP="00292C15">
                  <w:pPr>
                    <w:spacing w:after="0" w:line="240" w:lineRule="auto"/>
                    <w:rPr>
                      <w:rFonts w:eastAsia="Times New Roman" w:cs="Times New Roman"/>
                      <w:b/>
                      <w:bCs/>
                      <w:sz w:val="24"/>
                      <w:szCs w:val="24"/>
                    </w:rPr>
                  </w:pPr>
                  <w:r>
                    <w:rPr>
                      <w:rFonts w:eastAsia="Times New Roman" w:cs="Times New Roman"/>
                      <w:b/>
                      <w:bCs/>
                      <w:sz w:val="24"/>
                      <w:szCs w:val="24"/>
                    </w:rPr>
                    <w:t xml:space="preserve">ART 2 BUILDING, QUEEN </w:t>
                  </w:r>
                  <w:proofErr w:type="gramStart"/>
                  <w:r>
                    <w:rPr>
                      <w:rFonts w:eastAsia="Times New Roman" w:cs="Times New Roman"/>
                      <w:b/>
                      <w:bCs/>
                      <w:sz w:val="24"/>
                      <w:szCs w:val="24"/>
                    </w:rPr>
                    <w:t>MARY</w:t>
                  </w:r>
                  <w:proofErr w:type="gramEnd"/>
                </w:p>
                <w:p w:rsidR="008753C3" w:rsidRDefault="008753C3" w:rsidP="00292C15">
                  <w:pPr>
                    <w:spacing w:after="0" w:line="240" w:lineRule="auto"/>
                    <w:rPr>
                      <w:rFonts w:eastAsia="Times New Roman" w:cs="Times New Roman"/>
                      <w:b/>
                      <w:bCs/>
                      <w:sz w:val="24"/>
                      <w:szCs w:val="24"/>
                    </w:rPr>
                  </w:pPr>
                  <w:r>
                    <w:rPr>
                      <w:rFonts w:eastAsia="Times New Roman" w:cs="Times New Roman"/>
                      <w:b/>
                      <w:bCs/>
                      <w:sz w:val="24"/>
                      <w:szCs w:val="24"/>
                    </w:rPr>
                    <w:t>MILE END ROAD</w:t>
                  </w:r>
                </w:p>
                <w:p w:rsidR="008753C3" w:rsidRPr="00675F1E" w:rsidRDefault="008753C3" w:rsidP="00292C15">
                  <w:pPr>
                    <w:spacing w:after="0" w:line="240" w:lineRule="auto"/>
                    <w:rPr>
                      <w:rFonts w:eastAsia="Times New Roman" w:cs="Times New Roman"/>
                      <w:b/>
                      <w:bCs/>
                      <w:sz w:val="24"/>
                      <w:szCs w:val="24"/>
                    </w:rPr>
                  </w:pPr>
                  <w:r>
                    <w:rPr>
                      <w:rFonts w:eastAsia="Times New Roman" w:cs="Times New Roman"/>
                      <w:b/>
                      <w:bCs/>
                      <w:sz w:val="24"/>
                      <w:szCs w:val="24"/>
                    </w:rPr>
                    <w:t>LONDON E1 4NS</w:t>
                  </w:r>
                </w:p>
                <w:p w:rsidR="008753C3" w:rsidRPr="00675F1E" w:rsidRDefault="008753C3" w:rsidP="00292C15">
                  <w:pPr>
                    <w:spacing w:after="0" w:line="240" w:lineRule="auto"/>
                    <w:rPr>
                      <w:rFonts w:eastAsia="Times New Roman" w:cs="Times New Roman"/>
                      <w:bCs/>
                      <w:sz w:val="24"/>
                      <w:szCs w:val="24"/>
                    </w:rPr>
                  </w:pPr>
                </w:p>
                <w:p w:rsidR="008753C3" w:rsidRPr="00675F1E" w:rsidRDefault="008753C3" w:rsidP="00292C15">
                  <w:pPr>
                    <w:spacing w:after="0" w:line="240" w:lineRule="auto"/>
                    <w:rPr>
                      <w:rFonts w:eastAsia="Times New Roman" w:cs="Times New Roman"/>
                      <w:b/>
                      <w:bCs/>
                      <w:sz w:val="24"/>
                      <w:szCs w:val="24"/>
                    </w:rPr>
                  </w:pPr>
                  <w:r w:rsidRPr="00675F1E">
                    <w:rPr>
                      <w:rFonts w:eastAsia="Times New Roman" w:cs="Times New Roman"/>
                      <w:b/>
                      <w:bCs/>
                      <w:sz w:val="24"/>
                      <w:szCs w:val="24"/>
                    </w:rPr>
                    <w:t xml:space="preserve">CONFERENCE CHAIR: </w:t>
                  </w:r>
                </w:p>
                <w:p w:rsidR="008753C3" w:rsidRPr="00675F1E" w:rsidRDefault="008753C3" w:rsidP="00292C15">
                  <w:pPr>
                    <w:spacing w:after="0" w:line="240" w:lineRule="auto"/>
                    <w:rPr>
                      <w:rFonts w:eastAsia="Times New Roman" w:cs="Times New Roman"/>
                      <w:b/>
                      <w:bCs/>
                      <w:sz w:val="24"/>
                      <w:szCs w:val="24"/>
                    </w:rPr>
                  </w:pPr>
                  <w:r>
                    <w:rPr>
                      <w:rFonts w:eastAsia="Times New Roman" w:cs="Times New Roman"/>
                      <w:b/>
                      <w:bCs/>
                      <w:sz w:val="24"/>
                      <w:szCs w:val="24"/>
                    </w:rPr>
                    <w:t>DR NAT PADHIAR &amp; DR SIMON LACK</w:t>
                  </w:r>
                  <w:r w:rsidRPr="00675F1E">
                    <w:rPr>
                      <w:rFonts w:eastAsia="Times New Roman" w:cs="Times New Roman"/>
                      <w:b/>
                      <w:bCs/>
                      <w:sz w:val="24"/>
                      <w:szCs w:val="24"/>
                    </w:rPr>
                    <w:t xml:space="preserve"> </w:t>
                  </w:r>
                </w:p>
                <w:p w:rsidR="008753C3" w:rsidRPr="00675F1E" w:rsidRDefault="008753C3" w:rsidP="00292C15">
                  <w:pPr>
                    <w:spacing w:after="0" w:line="240" w:lineRule="auto"/>
                    <w:rPr>
                      <w:rFonts w:eastAsia="Times New Roman" w:cs="Times New Roman"/>
                      <w:b/>
                      <w:bCs/>
                      <w:sz w:val="24"/>
                      <w:szCs w:val="24"/>
                    </w:rPr>
                  </w:pPr>
                </w:p>
                <w:p w:rsidR="008753C3" w:rsidRPr="00675F1E" w:rsidRDefault="008753C3" w:rsidP="00292C15">
                  <w:pPr>
                    <w:spacing w:after="0" w:line="240" w:lineRule="auto"/>
                    <w:rPr>
                      <w:rFonts w:eastAsia="Times New Roman" w:cs="Times New Roman"/>
                      <w:b/>
                      <w:bCs/>
                      <w:sz w:val="24"/>
                      <w:szCs w:val="24"/>
                    </w:rPr>
                  </w:pPr>
                  <w:r w:rsidRPr="00675F1E">
                    <w:rPr>
                      <w:rFonts w:eastAsia="Times New Roman" w:cs="Times New Roman"/>
                      <w:b/>
                      <w:bCs/>
                      <w:sz w:val="24"/>
                      <w:szCs w:val="24"/>
                    </w:rPr>
                    <w:t>CONTACT:</w:t>
                  </w:r>
                </w:p>
                <w:p w:rsidR="008753C3" w:rsidRPr="00675F1E" w:rsidRDefault="008753C3" w:rsidP="00292C15">
                  <w:pPr>
                    <w:spacing w:after="0" w:line="240" w:lineRule="auto"/>
                    <w:rPr>
                      <w:rFonts w:eastAsia="Times New Roman" w:cs="Times New Roman"/>
                      <w:b/>
                      <w:bCs/>
                      <w:sz w:val="24"/>
                      <w:szCs w:val="24"/>
                    </w:rPr>
                  </w:pPr>
                  <w:r>
                    <w:rPr>
                      <w:rFonts w:eastAsia="Times New Roman" w:cs="Times New Roman"/>
                      <w:b/>
                      <w:bCs/>
                      <w:sz w:val="24"/>
                      <w:szCs w:val="24"/>
                    </w:rPr>
                    <w:t>SUE TRACEY or OLA BIRN-JEFFERY</w:t>
                  </w:r>
                </w:p>
                <w:p w:rsidR="008753C3" w:rsidRPr="00675F1E" w:rsidRDefault="008753C3" w:rsidP="00292C15">
                  <w:pPr>
                    <w:spacing w:after="0" w:line="240" w:lineRule="auto"/>
                    <w:rPr>
                      <w:rFonts w:eastAsia="Times New Roman" w:cs="Times New Roman"/>
                      <w:b/>
                      <w:bCs/>
                      <w:sz w:val="24"/>
                      <w:szCs w:val="24"/>
                    </w:rPr>
                  </w:pPr>
                  <w:r w:rsidRPr="00675F1E">
                    <w:rPr>
                      <w:rFonts w:eastAsia="Times New Roman" w:cs="Times New Roman"/>
                      <w:b/>
                      <w:bCs/>
                      <w:sz w:val="24"/>
                      <w:szCs w:val="24"/>
                    </w:rPr>
                    <w:t>T: +44 (0)208 223 8839</w:t>
                  </w:r>
                </w:p>
                <w:p w:rsidR="008753C3" w:rsidRDefault="008753C3" w:rsidP="00292C15">
                  <w:pPr>
                    <w:spacing w:after="0" w:line="240" w:lineRule="auto"/>
                    <w:rPr>
                      <w:rFonts w:eastAsia="Times New Roman" w:cs="Times New Roman"/>
                      <w:b/>
                      <w:bCs/>
                      <w:sz w:val="24"/>
                      <w:szCs w:val="24"/>
                    </w:rPr>
                  </w:pPr>
                  <w:r w:rsidRPr="00675F1E">
                    <w:rPr>
                      <w:rFonts w:eastAsia="Times New Roman" w:cs="Times New Roman"/>
                      <w:b/>
                      <w:bCs/>
                      <w:sz w:val="24"/>
                      <w:szCs w:val="24"/>
                    </w:rPr>
                    <w:t xml:space="preserve">E: </w:t>
                  </w:r>
                  <w:hyperlink r:id="rId8" w:history="1">
                    <w:r w:rsidRPr="00511F0E">
                      <w:rPr>
                        <w:rStyle w:val="-"/>
                        <w:rFonts w:eastAsia="Times New Roman" w:cs="Times New Roman"/>
                        <w:b/>
                        <w:bCs/>
                        <w:sz w:val="24"/>
                        <w:szCs w:val="24"/>
                      </w:rPr>
                      <w:t>s.tracey@qmul.ac.uk</w:t>
                    </w:r>
                  </w:hyperlink>
                </w:p>
                <w:p w:rsidR="008753C3" w:rsidRDefault="008753C3" w:rsidP="00292C15">
                  <w:pPr>
                    <w:spacing w:after="0" w:line="240" w:lineRule="auto"/>
                    <w:rPr>
                      <w:rFonts w:eastAsia="Times New Roman" w:cs="Times New Roman"/>
                      <w:b/>
                      <w:bCs/>
                      <w:sz w:val="24"/>
                      <w:szCs w:val="24"/>
                    </w:rPr>
                  </w:pPr>
                  <w:r>
                    <w:rPr>
                      <w:rFonts w:eastAsia="Times New Roman" w:cs="Times New Roman"/>
                      <w:b/>
                      <w:bCs/>
                      <w:sz w:val="24"/>
                      <w:szCs w:val="24"/>
                    </w:rPr>
                    <w:t xml:space="preserve">    </w:t>
                  </w:r>
                  <w:hyperlink r:id="rId9" w:history="1">
                    <w:r w:rsidRPr="00EB56E4">
                      <w:rPr>
                        <w:rStyle w:val="-"/>
                        <w:rFonts w:eastAsia="Times New Roman" w:cs="Times New Roman"/>
                        <w:b/>
                        <w:bCs/>
                        <w:sz w:val="24"/>
                        <w:szCs w:val="24"/>
                      </w:rPr>
                      <w:t>a.birn-jeffery@qmul.ac.uk</w:t>
                    </w:r>
                  </w:hyperlink>
                </w:p>
                <w:p w:rsidR="008753C3" w:rsidRPr="00675F1E" w:rsidRDefault="008753C3" w:rsidP="00292C15">
                  <w:pPr>
                    <w:spacing w:after="0" w:line="240" w:lineRule="auto"/>
                    <w:rPr>
                      <w:rFonts w:eastAsia="Times New Roman" w:cs="Times New Roman"/>
                      <w:b/>
                      <w:bCs/>
                      <w:sz w:val="24"/>
                      <w:szCs w:val="24"/>
                    </w:rPr>
                  </w:pPr>
                </w:p>
                <w:p w:rsidR="008753C3" w:rsidRPr="00675F1E" w:rsidRDefault="008753C3">
                  <w:pPr>
                    <w:rPr>
                      <w:color w:val="244061" w:themeColor="accent1" w:themeShade="80"/>
                      <w:sz w:val="24"/>
                      <w:szCs w:val="24"/>
                    </w:rPr>
                  </w:pPr>
                </w:p>
              </w:txbxContent>
            </v:textbox>
          </v:shape>
        </w:pict>
      </w:r>
      <w:r w:rsidR="001330ED">
        <w:rPr>
          <w:noProof/>
          <w:lang w:val="el-GR" w:eastAsia="el-GR"/>
        </w:rPr>
        <w:drawing>
          <wp:anchor distT="0" distB="0" distL="114300" distR="114300" simplePos="0" relativeHeight="251664384" behindDoc="0" locked="0" layoutInCell="1" allowOverlap="1">
            <wp:simplePos x="0" y="0"/>
            <wp:positionH relativeFrom="column">
              <wp:posOffset>5213985</wp:posOffset>
            </wp:positionH>
            <wp:positionV relativeFrom="paragraph">
              <wp:posOffset>-121920</wp:posOffset>
            </wp:positionV>
            <wp:extent cx="1676400" cy="590550"/>
            <wp:effectExtent l="19050" t="0" r="19050" b="228600"/>
            <wp:wrapSquare wrapText="bothSides"/>
            <wp:docPr id="10" name="Picture 10" descr="QM logo small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M logo small blue"/>
                    <pic:cNvPicPr>
                      <a:picLocks noChangeAspect="1" noChangeArrowheads="1"/>
                    </pic:cNvPicPr>
                  </pic:nvPicPr>
                  <pic:blipFill>
                    <a:blip r:embed="rId10"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14:imgLayer r:embed="rId14">
                              <a14:imgEffect>
                                <a14:artisticTexturizer/>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676400" cy="5905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AF08DD" w:rsidRPr="00AF08DD">
        <w:rPr>
          <w:noProof/>
          <w:color w:val="0000FF"/>
          <w:lang w:val="en-US"/>
        </w:rPr>
        <w:pict>
          <v:shape id="_x0000_s1028" type="#_x0000_t202" style="position:absolute;margin-left:-21.7pt;margin-top:-643.85pt;width:579pt;height:126.75pt;z-index:251659264;visibility:visible;mso-position-horizontal-relative:text;mso-position-vertical-relative:text;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" filled="f" stroked="f" strokeweight=".5pt">
            <v:textbox>
              <w:txbxContent>
                <w:p w:rsidR="008753C3" w:rsidRPr="00292C15" w:rsidRDefault="008753C3" w:rsidP="00292C15">
                  <w:pPr>
                    <w:jc w:val="center"/>
                    <w:rPr>
                      <w:b/>
                      <w:color w:val="365F91" w:themeColor="accent1" w:themeShade="BF"/>
                      <w:sz w:val="32"/>
                      <w:szCs w:val="32"/>
                    </w:rPr>
                  </w:pPr>
                  <w:r w:rsidRPr="00292C15">
                    <w:rPr>
                      <w:b/>
                      <w:color w:val="365F91" w:themeColor="accent1" w:themeShade="BF"/>
                      <w:sz w:val="32"/>
                      <w:szCs w:val="32"/>
                    </w:rPr>
                    <w:t>1</w:t>
                  </w:r>
                  <w:r>
                    <w:rPr>
                      <w:b/>
                      <w:color w:val="365F91" w:themeColor="accent1" w:themeShade="BF"/>
                      <w:sz w:val="32"/>
                      <w:szCs w:val="32"/>
                    </w:rPr>
                    <w:t>9</w:t>
                  </w:r>
                  <w:r w:rsidRPr="00292C15">
                    <w:rPr>
                      <w:b/>
                      <w:color w:val="365F91" w:themeColor="accent1" w:themeShade="BF"/>
                      <w:sz w:val="32"/>
                      <w:szCs w:val="32"/>
                      <w:vertAlign w:val="superscript"/>
                    </w:rPr>
                    <w:t>th</w:t>
                  </w:r>
                  <w:r w:rsidRPr="00292C15">
                    <w:rPr>
                      <w:b/>
                      <w:color w:val="365F91" w:themeColor="accent1" w:themeShade="BF"/>
                      <w:sz w:val="32"/>
                      <w:szCs w:val="32"/>
                    </w:rPr>
                    <w:t xml:space="preserve"> ANNUAL CONFERENCE IN SPORT &amp; EXERCISE MEDICINE</w:t>
                  </w:r>
                </w:p>
                <w:p w:rsidR="008753C3" w:rsidRPr="00292C15" w:rsidRDefault="008753C3" w:rsidP="00292C15">
                  <w:pPr>
                    <w:jc w:val="center"/>
                    <w:rPr>
                      <w:b/>
                      <w:color w:val="365F91" w:themeColor="accent1" w:themeShade="BF"/>
                      <w:sz w:val="32"/>
                      <w:szCs w:val="32"/>
                    </w:rPr>
                  </w:pPr>
                  <w:r w:rsidRPr="00292C15">
                    <w:rPr>
                      <w:b/>
                      <w:color w:val="365F91" w:themeColor="accent1" w:themeShade="BF"/>
                      <w:sz w:val="32"/>
                      <w:szCs w:val="32"/>
                    </w:rPr>
                    <w:t xml:space="preserve">CENTRE FOR SPORT </w:t>
                  </w:r>
                  <w:r>
                    <w:rPr>
                      <w:b/>
                      <w:color w:val="365F91" w:themeColor="accent1" w:themeShade="BF"/>
                      <w:sz w:val="32"/>
                      <w:szCs w:val="32"/>
                    </w:rPr>
                    <w:t>&amp;</w:t>
                  </w:r>
                  <w:r w:rsidRPr="00292C15">
                    <w:rPr>
                      <w:b/>
                      <w:color w:val="365F91" w:themeColor="accent1" w:themeShade="BF"/>
                      <w:sz w:val="32"/>
                      <w:szCs w:val="32"/>
                    </w:rPr>
                    <w:t xml:space="preserve"> EXERCISE MEDICINE, QUEEN MARY</w:t>
                  </w:r>
                  <w:r>
                    <w:rPr>
                      <w:b/>
                      <w:color w:val="365F91" w:themeColor="accent1" w:themeShade="BF"/>
                      <w:sz w:val="32"/>
                      <w:szCs w:val="32"/>
                    </w:rPr>
                    <w:t xml:space="preserve">, </w:t>
                  </w:r>
                  <w:r w:rsidRPr="00292C15">
                    <w:rPr>
                      <w:b/>
                      <w:color w:val="365F91" w:themeColor="accent1" w:themeShade="BF"/>
                      <w:sz w:val="32"/>
                      <w:szCs w:val="32"/>
                    </w:rPr>
                    <w:t>UNIVERSITY OF LONDON</w:t>
                  </w:r>
                </w:p>
                <w:p w:rsidR="008753C3" w:rsidRPr="00292C15" w:rsidRDefault="008753C3" w:rsidP="00292C15">
                  <w:pPr>
                    <w:jc w:val="center"/>
                    <w:rPr>
                      <w:b/>
                      <w:color w:val="365F91" w:themeColor="accent1" w:themeShade="BF"/>
                      <w:sz w:val="32"/>
                      <w:szCs w:val="32"/>
                    </w:rPr>
                  </w:pPr>
                  <w:proofErr w:type="gramStart"/>
                  <w:r w:rsidRPr="00292C15">
                    <w:rPr>
                      <w:b/>
                      <w:color w:val="365F91" w:themeColor="accent1" w:themeShade="BF"/>
                      <w:sz w:val="32"/>
                      <w:szCs w:val="32"/>
                    </w:rPr>
                    <w:t>in</w:t>
                  </w:r>
                  <w:proofErr w:type="gramEnd"/>
                  <w:r w:rsidRPr="00292C15">
                    <w:rPr>
                      <w:b/>
                      <w:color w:val="365F91" w:themeColor="accent1" w:themeShade="BF"/>
                      <w:sz w:val="32"/>
                      <w:szCs w:val="32"/>
                    </w:rPr>
                    <w:t xml:space="preserve"> association with</w:t>
                  </w:r>
                </w:p>
                <w:p w:rsidR="008753C3" w:rsidRPr="00292C15" w:rsidRDefault="008753C3" w:rsidP="00292C15">
                  <w:pPr>
                    <w:jc w:val="center"/>
                    <w:rPr>
                      <w:b/>
                      <w:color w:val="365F91" w:themeColor="accent1" w:themeShade="BF"/>
                      <w:sz w:val="32"/>
                      <w:szCs w:val="32"/>
                    </w:rPr>
                  </w:pPr>
                  <w:r w:rsidRPr="00292C15">
                    <w:rPr>
                      <w:b/>
                      <w:color w:val="365F91" w:themeColor="accent1" w:themeShade="BF"/>
                      <w:sz w:val="32"/>
                      <w:szCs w:val="32"/>
                    </w:rPr>
                    <w:t>EUROPEAN COLLEGE OF SPORT &amp; EXERCISE PHYSICIANS</w:t>
                  </w:r>
                </w:p>
              </w:txbxContent>
            </v:textbox>
          </v:shape>
        </w:pict>
      </w:r>
      <w:r w:rsidR="00DB589F">
        <w:rPr>
          <w:noProof/>
          <w:lang w:val="el-GR" w:eastAsia="el-GR"/>
        </w:rPr>
        <w:drawing>
          <wp:anchor distT="0" distB="0" distL="114300" distR="114300" simplePos="0" relativeHeight="251662336" behindDoc="0" locked="0" layoutInCell="1" allowOverlap="1">
            <wp:simplePos x="0" y="0"/>
            <wp:positionH relativeFrom="column">
              <wp:posOffset>-74295</wp:posOffset>
            </wp:positionH>
            <wp:positionV relativeFrom="paragraph">
              <wp:posOffset>-118110</wp:posOffset>
            </wp:positionV>
            <wp:extent cx="2238375" cy="520065"/>
            <wp:effectExtent l="19050" t="0" r="28575" b="184785"/>
            <wp:wrapSquare wrapText="bothSides"/>
            <wp:docPr id="5" name="Picture 5" descr="Barts and The london logo P287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rts and The london logo P287 NEW"/>
                    <pic:cNvPicPr>
                      <a:picLocks noChangeAspect="1" noChangeArrowheads="1"/>
                    </pic:cNvPicPr>
                  </pic:nvPicPr>
                  <pic:blipFill>
                    <a:blip r:embed="rId15"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14:imgLayer r:embed="rId16">
                              <a14:imgEffect>
                                <a14:artisticTexturizer/>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238375" cy="52006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292C15">
        <w:rPr>
          <w:noProof/>
          <w:color w:val="0000FF"/>
          <w:lang w:val="el-GR" w:eastAsia="el-GR"/>
        </w:rPr>
        <w:drawing>
          <wp:anchor distT="0" distB="0" distL="114300" distR="114300" simplePos="0" relativeHeight="251658240" behindDoc="0" locked="0" layoutInCell="1" allowOverlap="1">
            <wp:simplePos x="0" y="0"/>
            <wp:positionH relativeFrom="column">
              <wp:posOffset>-914400</wp:posOffset>
            </wp:positionH>
            <wp:positionV relativeFrom="paragraph">
              <wp:posOffset>-962025</wp:posOffset>
            </wp:positionV>
            <wp:extent cx="7581900" cy="10695940"/>
            <wp:effectExtent l="0" t="0" r="0" b="0"/>
            <wp:wrapSquare wrapText="bothSides"/>
            <wp:docPr id="1" name="irc_mi" descr="http://upload.wikimedia.org/wikipedia/commons/e/e2/Sports_divers.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e/e2/Sports_divers.jpg">
                      <a:hlinkClick r:id="rId17"/>
                    </pic:cNvPr>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581900" cy="10695940"/>
                    </a:xfrm>
                    <a:prstGeom prst="rect">
                      <a:avLst/>
                    </a:prstGeom>
                    <a:noFill/>
                    <a:ln>
                      <a:noFill/>
                    </a:ln>
                  </pic:spPr>
                </pic:pic>
              </a:graphicData>
            </a:graphic>
          </wp:anchor>
        </w:drawing>
      </w:r>
    </w:p>
    <w:p w:rsidR="00DB589F" w:rsidRDefault="00DB589F" w:rsidP="00DB589F">
      <w:pPr>
        <w:spacing w:after="0" w:line="240" w:lineRule="auto"/>
        <w:rPr>
          <w:b/>
          <w:color w:val="1F497D" w:themeColor="text2"/>
        </w:rPr>
      </w:pPr>
      <w:r>
        <w:rPr>
          <w:b/>
          <w:color w:val="1F497D" w:themeColor="text2"/>
        </w:rPr>
        <w:lastRenderedPageBreak/>
        <w:t xml:space="preserve">                                               </w:t>
      </w:r>
      <w:r w:rsidR="009E1273">
        <w:rPr>
          <w:noProof/>
          <w:color w:val="0000FF"/>
          <w:lang w:val="el-GR" w:eastAsia="el-GR"/>
        </w:rPr>
        <w:drawing>
          <wp:inline distT="0" distB="0" distL="0" distR="0">
            <wp:extent cx="590550" cy="645198"/>
            <wp:effectExtent l="0" t="0" r="0" b="2540"/>
            <wp:docPr id="19" name="irc_mi" descr="http://upload.wikimedia.org/wikipedia/commons/d/d4/Barts_and_the_London_SMD_Crest.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d/d4/Barts_and_the_London_SMD_Crest.jpg">
                      <a:hlinkClick r:id="rId19"/>
                    </pic:cNvPr>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0550" cy="645198"/>
                    </a:xfrm>
                    <a:prstGeom prst="rect">
                      <a:avLst/>
                    </a:prstGeom>
                    <a:noFill/>
                    <a:ln>
                      <a:noFill/>
                    </a:ln>
                  </pic:spPr>
                </pic:pic>
              </a:graphicData>
            </a:graphic>
          </wp:inline>
        </w:drawing>
      </w:r>
      <w:r>
        <w:rPr>
          <w:b/>
          <w:color w:val="1F497D" w:themeColor="text2"/>
        </w:rPr>
        <w:t xml:space="preserve">   </w:t>
      </w:r>
      <w:r>
        <w:rPr>
          <w:noProof/>
          <w:color w:val="0000FF"/>
          <w:lang w:val="el-GR" w:eastAsia="el-GR"/>
        </w:rPr>
        <w:drawing>
          <wp:inline distT="0" distB="0" distL="0" distR="0">
            <wp:extent cx="2714625" cy="590550"/>
            <wp:effectExtent l="0" t="0" r="9525" b="0"/>
            <wp:docPr id="21" name="irc_mi" descr="http://www.gene-quantification.de/logo-barts.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ne-quantification.de/logo-barts.gif">
                      <a:hlinkClick r:id="rId21"/>
                    </pic:cNvPr>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714625" cy="590550"/>
                    </a:xfrm>
                    <a:prstGeom prst="rect">
                      <a:avLst/>
                    </a:prstGeom>
                    <a:noFill/>
                    <a:ln>
                      <a:noFill/>
                    </a:ln>
                  </pic:spPr>
                </pic:pic>
              </a:graphicData>
            </a:graphic>
          </wp:inline>
        </w:drawing>
      </w:r>
    </w:p>
    <w:p w:rsidR="00B44801" w:rsidRPr="00B44801" w:rsidRDefault="00B44801" w:rsidP="00DB589F">
      <w:pPr>
        <w:spacing w:after="0" w:line="240" w:lineRule="auto"/>
        <w:jc w:val="center"/>
        <w:rPr>
          <w:b/>
          <w:noProof/>
          <w:lang w:eastAsia="en-GB"/>
        </w:rPr>
      </w:pPr>
      <w:r w:rsidRPr="00B44801">
        <w:rPr>
          <w:b/>
        </w:rPr>
        <w:t>Centre for Sports and Exercise Medicine</w:t>
      </w:r>
    </w:p>
    <w:p w:rsidR="00B44801" w:rsidRPr="00DB589F" w:rsidRDefault="00B44801" w:rsidP="00DB589F">
      <w:pPr>
        <w:spacing w:after="0" w:line="240" w:lineRule="auto"/>
        <w:jc w:val="center"/>
        <w:rPr>
          <w:b/>
        </w:rPr>
      </w:pPr>
      <w:r w:rsidRPr="00B44801">
        <w:rPr>
          <w:b/>
        </w:rPr>
        <w:t>William Harvey Research Institute</w:t>
      </w:r>
    </w:p>
    <w:p w:rsidR="00B44801" w:rsidRPr="00B44801" w:rsidRDefault="00B44801" w:rsidP="00DB589F">
      <w:pPr>
        <w:spacing w:after="0" w:line="240" w:lineRule="auto"/>
        <w:jc w:val="center"/>
        <w:rPr>
          <w:b/>
        </w:rPr>
      </w:pPr>
      <w:r w:rsidRPr="00B44801">
        <w:rPr>
          <w:b/>
        </w:rPr>
        <w:t>Barts and The London School of Medicine and</w:t>
      </w:r>
      <w:r w:rsidR="00DB589F" w:rsidRPr="00DB589F">
        <w:rPr>
          <w:b/>
        </w:rPr>
        <w:t xml:space="preserve"> </w:t>
      </w:r>
      <w:r w:rsidRPr="00B44801">
        <w:rPr>
          <w:b/>
        </w:rPr>
        <w:t>Dentistry</w:t>
      </w:r>
    </w:p>
    <w:p w:rsidR="00B44801" w:rsidRPr="00B44801" w:rsidRDefault="00B44801" w:rsidP="00DB589F">
      <w:pPr>
        <w:spacing w:after="0" w:line="240" w:lineRule="auto"/>
        <w:jc w:val="center"/>
        <w:rPr>
          <w:b/>
        </w:rPr>
      </w:pPr>
      <w:r w:rsidRPr="00B44801">
        <w:rPr>
          <w:b/>
        </w:rPr>
        <w:t>Mile End Hospital, Bancroft Road, London. E1 4DG</w:t>
      </w:r>
    </w:p>
    <w:p w:rsidR="00B44801" w:rsidRPr="00B44801" w:rsidRDefault="00B44801" w:rsidP="00DB589F">
      <w:pPr>
        <w:spacing w:after="0" w:line="240" w:lineRule="auto"/>
        <w:jc w:val="center"/>
        <w:rPr>
          <w:b/>
        </w:rPr>
      </w:pPr>
      <w:r w:rsidRPr="00B44801">
        <w:rPr>
          <w:b/>
        </w:rPr>
        <w:t>Tel. 0208 223 8839</w:t>
      </w:r>
    </w:p>
    <w:p w:rsidR="00B44801" w:rsidRPr="00B44801" w:rsidRDefault="00AF08DD" w:rsidP="00DB589F">
      <w:pPr>
        <w:spacing w:after="0" w:line="240" w:lineRule="auto"/>
        <w:jc w:val="center"/>
      </w:pPr>
      <w:hyperlink r:id="rId23" w:history="1">
        <w:r w:rsidR="001330ED" w:rsidRPr="00DB589F">
          <w:rPr>
            <w:u w:val="single"/>
          </w:rPr>
          <w:t>www.qmul.ac.uk/sportsmed</w:t>
        </w:r>
      </w:hyperlink>
    </w:p>
    <w:p w:rsidR="00F9407C" w:rsidRDefault="00F9407C" w:rsidP="00F9407C">
      <w:pPr>
        <w:pStyle w:val="a4"/>
        <w:rPr>
          <w:sz w:val="20"/>
          <w:szCs w:val="20"/>
          <w:lang w:eastAsia="en-GB"/>
        </w:rPr>
      </w:pPr>
    </w:p>
    <w:p w:rsidR="00D13568" w:rsidRPr="00B77E14" w:rsidRDefault="00DB589F" w:rsidP="00D13568">
      <w:pPr>
        <w:pStyle w:val="a4"/>
        <w:rPr>
          <w:sz w:val="20"/>
          <w:szCs w:val="20"/>
          <w:lang w:eastAsia="en-GB"/>
        </w:rPr>
      </w:pPr>
      <w:r w:rsidRPr="00B77E14">
        <w:rPr>
          <w:b/>
          <w:sz w:val="20"/>
          <w:szCs w:val="20"/>
          <w:lang w:eastAsia="en-GB"/>
        </w:rPr>
        <w:t>The Centre for Sports and Exercise Medicine</w:t>
      </w:r>
      <w:r w:rsidRPr="00B77E14">
        <w:rPr>
          <w:sz w:val="20"/>
          <w:szCs w:val="20"/>
          <w:lang w:eastAsia="en-GB"/>
        </w:rPr>
        <w:t xml:space="preserve"> is based at the William Harvey Research Institute at Barts and The London School of Medicine and Dentistry.</w:t>
      </w:r>
      <w:r w:rsidR="00F9407C" w:rsidRPr="00B77E14">
        <w:rPr>
          <w:sz w:val="20"/>
          <w:szCs w:val="20"/>
          <w:lang w:eastAsia="en-GB"/>
        </w:rPr>
        <w:t xml:space="preserve"> </w:t>
      </w:r>
      <w:r w:rsidR="00D13568" w:rsidRPr="00B77E14">
        <w:rPr>
          <w:sz w:val="20"/>
          <w:szCs w:val="20"/>
          <w:lang w:eastAsia="en-GB"/>
        </w:rPr>
        <w:t xml:space="preserve">This year the team behind the Annual Sports and Exercise Medicine Conference has put together an exciting programme bringing together the very best of science and its application to clinical practice.  </w:t>
      </w:r>
    </w:p>
    <w:p w:rsidR="00D13568" w:rsidRPr="00B77E14" w:rsidRDefault="00D13568" w:rsidP="00D13568">
      <w:pPr>
        <w:pStyle w:val="a4"/>
        <w:rPr>
          <w:sz w:val="20"/>
          <w:szCs w:val="20"/>
          <w:lang w:eastAsia="en-GB"/>
        </w:rPr>
      </w:pPr>
    </w:p>
    <w:p w:rsidR="00D13568" w:rsidRPr="00B77E14" w:rsidRDefault="00D13568" w:rsidP="00D13568">
      <w:pPr>
        <w:pStyle w:val="a4"/>
        <w:rPr>
          <w:sz w:val="20"/>
          <w:szCs w:val="20"/>
          <w:lang w:eastAsia="en-GB"/>
        </w:rPr>
      </w:pPr>
      <w:r w:rsidRPr="00B77E14">
        <w:rPr>
          <w:sz w:val="20"/>
          <w:szCs w:val="20"/>
          <w:lang w:eastAsia="en-GB"/>
        </w:rPr>
        <w:t xml:space="preserve">The aims of the Conference are to </w:t>
      </w:r>
      <w:r w:rsidRPr="00825086">
        <w:rPr>
          <w:b/>
          <w:sz w:val="20"/>
          <w:szCs w:val="20"/>
          <w:lang w:eastAsia="en-GB"/>
        </w:rPr>
        <w:t>share</w:t>
      </w:r>
      <w:r w:rsidRPr="00B77E14">
        <w:rPr>
          <w:sz w:val="20"/>
          <w:szCs w:val="20"/>
          <w:lang w:eastAsia="en-GB"/>
        </w:rPr>
        <w:t xml:space="preserve"> the latest research developments in the field of Sports and Exercise Medicine, </w:t>
      </w:r>
      <w:r w:rsidRPr="00825086">
        <w:rPr>
          <w:b/>
          <w:sz w:val="20"/>
          <w:szCs w:val="20"/>
          <w:lang w:eastAsia="en-GB"/>
        </w:rPr>
        <w:t>discuss</w:t>
      </w:r>
      <w:r w:rsidRPr="00B77E14">
        <w:rPr>
          <w:sz w:val="20"/>
          <w:szCs w:val="20"/>
          <w:lang w:eastAsia="en-GB"/>
        </w:rPr>
        <w:t xml:space="preserve"> the evidence and techniques relating to common sports injury management, and </w:t>
      </w:r>
      <w:r w:rsidRPr="00825086">
        <w:rPr>
          <w:b/>
          <w:sz w:val="20"/>
          <w:szCs w:val="20"/>
          <w:lang w:eastAsia="en-GB"/>
        </w:rPr>
        <w:t>develop</w:t>
      </w:r>
      <w:r w:rsidRPr="00B77E14">
        <w:rPr>
          <w:sz w:val="20"/>
          <w:szCs w:val="20"/>
          <w:lang w:eastAsia="en-GB"/>
        </w:rPr>
        <w:t xml:space="preserve"> clinical skills in the assessment and management of common sporting injuries. Three, themed sessions, each include a Keynote, PhD or Post-Doctoral and post-graduate or undergraduate presentation.  The themes include:</w:t>
      </w:r>
    </w:p>
    <w:p w:rsidR="00D13568" w:rsidRPr="00B77E14" w:rsidRDefault="00D13568" w:rsidP="00D13568">
      <w:pPr>
        <w:pStyle w:val="a4"/>
        <w:rPr>
          <w:sz w:val="20"/>
          <w:szCs w:val="20"/>
          <w:lang w:eastAsia="en-GB"/>
        </w:rPr>
      </w:pPr>
      <w:r w:rsidRPr="00B77E14">
        <w:rPr>
          <w:sz w:val="20"/>
          <w:szCs w:val="20"/>
          <w:lang w:eastAsia="en-GB"/>
        </w:rPr>
        <w:t>●</w:t>
      </w:r>
      <w:r w:rsidRPr="00B77E14">
        <w:rPr>
          <w:sz w:val="20"/>
          <w:szCs w:val="20"/>
          <w:lang w:eastAsia="en-GB"/>
        </w:rPr>
        <w:tab/>
        <w:t xml:space="preserve">Advances in Tendon Imaging </w:t>
      </w:r>
      <w:bookmarkStart w:id="0" w:name="_GoBack"/>
      <w:bookmarkEnd w:id="0"/>
    </w:p>
    <w:p w:rsidR="00D13568" w:rsidRPr="00B77E14" w:rsidRDefault="00D13568" w:rsidP="00D13568">
      <w:pPr>
        <w:pStyle w:val="a4"/>
        <w:rPr>
          <w:sz w:val="20"/>
          <w:szCs w:val="20"/>
          <w:lang w:eastAsia="en-GB"/>
        </w:rPr>
      </w:pPr>
      <w:r w:rsidRPr="00B77E14">
        <w:rPr>
          <w:sz w:val="20"/>
          <w:szCs w:val="20"/>
          <w:lang w:eastAsia="en-GB"/>
        </w:rPr>
        <w:t>●</w:t>
      </w:r>
      <w:r w:rsidRPr="00B77E14">
        <w:rPr>
          <w:sz w:val="20"/>
          <w:szCs w:val="20"/>
          <w:lang w:eastAsia="en-GB"/>
        </w:rPr>
        <w:tab/>
      </w:r>
      <w:r w:rsidR="00825086" w:rsidRPr="00B77E14">
        <w:rPr>
          <w:sz w:val="20"/>
          <w:szCs w:val="20"/>
          <w:lang w:eastAsia="en-GB"/>
        </w:rPr>
        <w:t xml:space="preserve">Tailored Intervention in Managing Patellofemoral Pain </w:t>
      </w:r>
    </w:p>
    <w:p w:rsidR="00D13568" w:rsidRPr="00B77E14" w:rsidRDefault="00D13568" w:rsidP="00D13568">
      <w:pPr>
        <w:pStyle w:val="a4"/>
        <w:rPr>
          <w:sz w:val="20"/>
          <w:szCs w:val="20"/>
          <w:lang w:eastAsia="en-GB"/>
        </w:rPr>
      </w:pPr>
      <w:r w:rsidRPr="00B77E14">
        <w:rPr>
          <w:sz w:val="20"/>
          <w:szCs w:val="20"/>
          <w:lang w:eastAsia="en-GB"/>
        </w:rPr>
        <w:t>●</w:t>
      </w:r>
      <w:r w:rsidRPr="00B77E14">
        <w:rPr>
          <w:sz w:val="20"/>
          <w:szCs w:val="20"/>
          <w:lang w:eastAsia="en-GB"/>
        </w:rPr>
        <w:tab/>
      </w:r>
      <w:r w:rsidR="00825086" w:rsidRPr="00B77E14">
        <w:rPr>
          <w:sz w:val="20"/>
          <w:szCs w:val="20"/>
          <w:lang w:eastAsia="en-GB"/>
        </w:rPr>
        <w:t>Performing Arts Medicine</w:t>
      </w:r>
    </w:p>
    <w:p w:rsidR="00D13568" w:rsidRPr="00B77E14" w:rsidRDefault="00D13568" w:rsidP="00D13568">
      <w:pPr>
        <w:pStyle w:val="a4"/>
        <w:rPr>
          <w:sz w:val="20"/>
          <w:szCs w:val="20"/>
          <w:lang w:eastAsia="en-GB"/>
        </w:rPr>
      </w:pPr>
      <w:r w:rsidRPr="00B77E14">
        <w:rPr>
          <w:sz w:val="20"/>
          <w:szCs w:val="20"/>
          <w:lang w:eastAsia="en-GB"/>
        </w:rPr>
        <w:t>Development of your clinical skills is achieved through an afternoon of workshops, giving the attendee skills that can be used the next day in clinic.  These workshops include;</w:t>
      </w:r>
    </w:p>
    <w:p w:rsidR="00D13568" w:rsidRPr="00B77E14" w:rsidRDefault="00D13568" w:rsidP="00D13568">
      <w:pPr>
        <w:pStyle w:val="a4"/>
        <w:rPr>
          <w:sz w:val="20"/>
          <w:szCs w:val="20"/>
          <w:lang w:eastAsia="en-GB"/>
        </w:rPr>
      </w:pPr>
      <w:r w:rsidRPr="00B77E14">
        <w:rPr>
          <w:sz w:val="20"/>
          <w:szCs w:val="20"/>
          <w:lang w:eastAsia="en-GB"/>
        </w:rPr>
        <w:t>●</w:t>
      </w:r>
      <w:r w:rsidRPr="00B77E14">
        <w:rPr>
          <w:sz w:val="20"/>
          <w:szCs w:val="20"/>
          <w:lang w:eastAsia="en-GB"/>
        </w:rPr>
        <w:tab/>
        <w:t>Imaging of the Tendon</w:t>
      </w:r>
    </w:p>
    <w:p w:rsidR="00D13568" w:rsidRPr="00B77E14" w:rsidRDefault="00D13568" w:rsidP="00D13568">
      <w:pPr>
        <w:pStyle w:val="a4"/>
        <w:rPr>
          <w:sz w:val="20"/>
          <w:szCs w:val="20"/>
          <w:lang w:eastAsia="en-GB"/>
        </w:rPr>
      </w:pPr>
      <w:r w:rsidRPr="00B77E14">
        <w:rPr>
          <w:sz w:val="20"/>
          <w:szCs w:val="20"/>
          <w:lang w:eastAsia="en-GB"/>
        </w:rPr>
        <w:t>●</w:t>
      </w:r>
      <w:r w:rsidRPr="00B77E14">
        <w:rPr>
          <w:sz w:val="20"/>
          <w:szCs w:val="20"/>
          <w:lang w:eastAsia="en-GB"/>
        </w:rPr>
        <w:tab/>
        <w:t>Managing Patellofemoral Pain</w:t>
      </w:r>
    </w:p>
    <w:p w:rsidR="00D13568" w:rsidRPr="00B77E14" w:rsidRDefault="00D13568" w:rsidP="00D13568">
      <w:pPr>
        <w:pStyle w:val="a4"/>
        <w:rPr>
          <w:sz w:val="20"/>
          <w:szCs w:val="20"/>
          <w:lang w:eastAsia="en-GB"/>
        </w:rPr>
      </w:pPr>
      <w:r w:rsidRPr="00B77E14">
        <w:rPr>
          <w:sz w:val="20"/>
          <w:szCs w:val="20"/>
          <w:lang w:eastAsia="en-GB"/>
        </w:rPr>
        <w:t>●</w:t>
      </w:r>
      <w:r w:rsidRPr="00B77E14">
        <w:rPr>
          <w:sz w:val="20"/>
          <w:szCs w:val="20"/>
          <w:lang w:eastAsia="en-GB"/>
        </w:rPr>
        <w:tab/>
        <w:t>Occlusion Therapy</w:t>
      </w:r>
    </w:p>
    <w:p w:rsidR="00D13568" w:rsidRPr="00B77E14" w:rsidRDefault="00D13568" w:rsidP="00D13568">
      <w:pPr>
        <w:pStyle w:val="a4"/>
        <w:rPr>
          <w:sz w:val="20"/>
          <w:szCs w:val="20"/>
          <w:lang w:eastAsia="en-GB"/>
        </w:rPr>
      </w:pPr>
      <w:r w:rsidRPr="00B77E14">
        <w:rPr>
          <w:sz w:val="20"/>
          <w:szCs w:val="20"/>
          <w:lang w:eastAsia="en-GB"/>
        </w:rPr>
        <w:t>The closing session will include four presentations from the winners of the abstract competition.  We encourage you to submit abstracts for either poster or podium present</w:t>
      </w:r>
      <w:r w:rsidR="00C1242C">
        <w:rPr>
          <w:sz w:val="20"/>
          <w:szCs w:val="20"/>
          <w:lang w:eastAsia="en-GB"/>
        </w:rPr>
        <w:t>ations (closing date Friday 31st</w:t>
      </w:r>
      <w:r w:rsidRPr="00B77E14">
        <w:rPr>
          <w:sz w:val="20"/>
          <w:szCs w:val="20"/>
          <w:lang w:eastAsia="en-GB"/>
        </w:rPr>
        <w:t xml:space="preserve"> July 2017 @ 5pm).  </w:t>
      </w:r>
    </w:p>
    <w:p w:rsidR="00DB589F" w:rsidRPr="00B77E14" w:rsidRDefault="00DB589F" w:rsidP="00DB589F">
      <w:pPr>
        <w:spacing w:before="100" w:beforeAutospacing="1" w:after="100" w:afterAutospacing="1" w:line="240" w:lineRule="auto"/>
        <w:rPr>
          <w:rFonts w:eastAsia="Times New Roman" w:cs="Times New Roman"/>
          <w:b/>
          <w:sz w:val="20"/>
          <w:szCs w:val="20"/>
          <w:lang w:eastAsia="en-GB"/>
        </w:rPr>
      </w:pPr>
      <w:r w:rsidRPr="00B77E14">
        <w:rPr>
          <w:rFonts w:eastAsia="Times New Roman" w:cs="Times New Roman"/>
          <w:b/>
          <w:sz w:val="20"/>
          <w:szCs w:val="20"/>
          <w:lang w:eastAsia="en-GB"/>
        </w:rPr>
        <w:t>THIS CONFERENCE IS OPEN TO ALL WHO WANT TO LEARN AND IMPROVE THEIR CLINICAL KNOWLEDGE THROUGH SCIENCE.</w:t>
      </w:r>
    </w:p>
    <w:p w:rsidR="00DB589F" w:rsidRPr="00B77E14" w:rsidRDefault="00DB589F" w:rsidP="00DB589F">
      <w:pPr>
        <w:pStyle w:val="a4"/>
        <w:rPr>
          <w:b/>
          <w:sz w:val="20"/>
          <w:szCs w:val="20"/>
          <w:lang w:eastAsia="en-GB"/>
        </w:rPr>
      </w:pPr>
      <w:r w:rsidRPr="00B77E14">
        <w:rPr>
          <w:b/>
          <w:sz w:val="20"/>
          <w:szCs w:val="20"/>
          <w:lang w:eastAsia="en-GB"/>
        </w:rPr>
        <w:t xml:space="preserve">If you </w:t>
      </w:r>
      <w:r w:rsidR="001734BC" w:rsidRPr="00B77E14">
        <w:rPr>
          <w:b/>
          <w:sz w:val="20"/>
          <w:szCs w:val="20"/>
          <w:lang w:eastAsia="en-GB"/>
        </w:rPr>
        <w:t xml:space="preserve">require more information </w:t>
      </w:r>
      <w:r w:rsidRPr="00B77E14">
        <w:rPr>
          <w:b/>
          <w:sz w:val="20"/>
          <w:szCs w:val="20"/>
          <w:lang w:eastAsia="en-GB"/>
        </w:rPr>
        <w:t>please contact:</w:t>
      </w:r>
    </w:p>
    <w:p w:rsidR="001330ED" w:rsidRPr="00B77E14" w:rsidRDefault="001330ED" w:rsidP="00DB589F">
      <w:pPr>
        <w:pStyle w:val="a4"/>
        <w:rPr>
          <w:sz w:val="20"/>
          <w:szCs w:val="20"/>
          <w:lang w:eastAsia="en-GB"/>
        </w:rPr>
      </w:pPr>
    </w:p>
    <w:p w:rsidR="00DB589F" w:rsidRPr="00B77E14" w:rsidRDefault="00DB589F" w:rsidP="00DB589F">
      <w:pPr>
        <w:pStyle w:val="a4"/>
        <w:rPr>
          <w:sz w:val="20"/>
          <w:szCs w:val="20"/>
          <w:lang w:eastAsia="en-GB"/>
        </w:rPr>
      </w:pPr>
      <w:r w:rsidRPr="00B77E14">
        <w:rPr>
          <w:b/>
          <w:sz w:val="20"/>
          <w:szCs w:val="20"/>
          <w:lang w:eastAsia="en-GB"/>
        </w:rPr>
        <w:t>Sue Tracey</w:t>
      </w:r>
      <w:r w:rsidRPr="00B77E14">
        <w:rPr>
          <w:sz w:val="20"/>
          <w:szCs w:val="20"/>
          <w:lang w:eastAsia="en-GB"/>
        </w:rPr>
        <w:t xml:space="preserve">, Centre Administrator. T: 0208 223 8839, E: </w:t>
      </w:r>
      <w:hyperlink r:id="rId24" w:history="1">
        <w:r w:rsidRPr="00B77E14">
          <w:rPr>
            <w:rStyle w:val="-"/>
            <w:sz w:val="20"/>
            <w:szCs w:val="20"/>
            <w:lang w:eastAsia="en-GB"/>
          </w:rPr>
          <w:t>s.tracey@qmul.ac.uk</w:t>
        </w:r>
      </w:hyperlink>
      <w:r w:rsidRPr="00B77E14">
        <w:rPr>
          <w:sz w:val="20"/>
          <w:szCs w:val="20"/>
          <w:lang w:eastAsia="en-GB"/>
        </w:rPr>
        <w:t xml:space="preserve">  or,</w:t>
      </w:r>
    </w:p>
    <w:p w:rsidR="001330ED" w:rsidRPr="00B77E14" w:rsidRDefault="00D13568" w:rsidP="00DB589F">
      <w:pPr>
        <w:pStyle w:val="a4"/>
        <w:rPr>
          <w:sz w:val="20"/>
          <w:szCs w:val="20"/>
          <w:lang w:eastAsia="en-GB"/>
        </w:rPr>
      </w:pPr>
      <w:r w:rsidRPr="00B77E14">
        <w:rPr>
          <w:b/>
          <w:sz w:val="20"/>
          <w:szCs w:val="20"/>
          <w:lang w:eastAsia="en-GB"/>
        </w:rPr>
        <w:t>Ola Birn-Jeffery</w:t>
      </w:r>
      <w:r w:rsidRPr="00B77E14">
        <w:rPr>
          <w:sz w:val="20"/>
          <w:szCs w:val="20"/>
          <w:lang w:eastAsia="en-GB"/>
        </w:rPr>
        <w:t xml:space="preserve">, Research Fellow and MSc </w:t>
      </w:r>
      <w:r w:rsidR="00DB589F" w:rsidRPr="00B77E14">
        <w:rPr>
          <w:sz w:val="20"/>
          <w:szCs w:val="20"/>
          <w:lang w:eastAsia="en-GB"/>
        </w:rPr>
        <w:t>in SEM Lead. T:</w:t>
      </w:r>
      <w:r w:rsidR="001330ED" w:rsidRPr="00B77E14">
        <w:rPr>
          <w:sz w:val="20"/>
          <w:szCs w:val="20"/>
          <w:lang w:eastAsia="en-GB"/>
        </w:rPr>
        <w:t xml:space="preserve"> 0208 223 8329, E: </w:t>
      </w:r>
      <w:hyperlink r:id="rId25" w:history="1">
        <w:r w:rsidRPr="00B77E14">
          <w:rPr>
            <w:rStyle w:val="-"/>
            <w:sz w:val="20"/>
            <w:szCs w:val="20"/>
            <w:lang w:eastAsia="en-GB"/>
          </w:rPr>
          <w:t>a.birn-jeffery@qmul.ac.uk</w:t>
        </w:r>
      </w:hyperlink>
    </w:p>
    <w:p w:rsidR="00D13568" w:rsidRPr="00B77E14" w:rsidRDefault="00D13568" w:rsidP="00DB589F">
      <w:pPr>
        <w:pStyle w:val="a4"/>
        <w:rPr>
          <w:sz w:val="20"/>
          <w:szCs w:val="20"/>
          <w:lang w:eastAsia="en-GB"/>
        </w:rPr>
      </w:pPr>
    </w:p>
    <w:p w:rsidR="00DB589F" w:rsidRPr="00B77E14" w:rsidRDefault="001330ED" w:rsidP="00DB589F">
      <w:pPr>
        <w:pStyle w:val="a4"/>
        <w:rPr>
          <w:sz w:val="20"/>
          <w:szCs w:val="20"/>
          <w:lang w:eastAsia="en-GB"/>
        </w:rPr>
      </w:pPr>
      <w:r w:rsidRPr="00B77E14">
        <w:rPr>
          <w:sz w:val="20"/>
          <w:szCs w:val="20"/>
          <w:lang w:eastAsia="en-GB"/>
        </w:rPr>
        <w:t>We have always heavily subsidised our annual conferences so as to keep it affordable for most delegates and free for the current and future students of CSEM QMUL. Delegate Fee structure is as follow:</w:t>
      </w:r>
    </w:p>
    <w:p w:rsidR="001330ED" w:rsidRPr="00B77E14" w:rsidRDefault="00057F35" w:rsidP="001330ED">
      <w:pPr>
        <w:pStyle w:val="a4"/>
        <w:rPr>
          <w:rFonts w:cs="Arial"/>
          <w:sz w:val="20"/>
          <w:szCs w:val="20"/>
        </w:rPr>
      </w:pPr>
      <w:r w:rsidRPr="00B77E14">
        <w:rPr>
          <w:rFonts w:cs="Arial"/>
          <w:sz w:val="20"/>
          <w:szCs w:val="20"/>
        </w:rPr>
        <w:t>CSEM QMUL in</w:t>
      </w:r>
      <w:r w:rsidR="001330ED" w:rsidRPr="00B77E14">
        <w:rPr>
          <w:rFonts w:cs="Arial"/>
          <w:sz w:val="20"/>
          <w:szCs w:val="20"/>
        </w:rPr>
        <w:t>coming MSc &amp; iBSc st</w:t>
      </w:r>
      <w:r w:rsidR="00B77E14">
        <w:rPr>
          <w:rFonts w:cs="Arial"/>
          <w:sz w:val="20"/>
          <w:szCs w:val="20"/>
        </w:rPr>
        <w:t>udents  </w:t>
      </w:r>
      <w:r w:rsidR="00B77E14">
        <w:rPr>
          <w:rFonts w:cs="Arial"/>
          <w:sz w:val="20"/>
          <w:szCs w:val="20"/>
        </w:rPr>
        <w:tab/>
      </w:r>
      <w:r w:rsidR="00B77E14">
        <w:rPr>
          <w:rFonts w:cs="Arial"/>
          <w:sz w:val="20"/>
          <w:szCs w:val="20"/>
        </w:rPr>
        <w:tab/>
      </w:r>
      <w:r w:rsidR="001330ED" w:rsidRPr="00B77E14">
        <w:rPr>
          <w:rFonts w:cs="Arial"/>
          <w:sz w:val="20"/>
          <w:szCs w:val="20"/>
        </w:rPr>
        <w:t>FREE</w:t>
      </w:r>
    </w:p>
    <w:p w:rsidR="001330ED" w:rsidRPr="00B77E14" w:rsidRDefault="00057F35" w:rsidP="001330ED">
      <w:pPr>
        <w:pStyle w:val="a4"/>
        <w:rPr>
          <w:rFonts w:cs="Arial"/>
          <w:sz w:val="20"/>
          <w:szCs w:val="20"/>
        </w:rPr>
      </w:pPr>
      <w:r w:rsidRPr="00B77E14">
        <w:rPr>
          <w:rFonts w:cs="Arial"/>
          <w:sz w:val="20"/>
          <w:szCs w:val="20"/>
        </w:rPr>
        <w:t xml:space="preserve">CSEM QMUL </w:t>
      </w:r>
      <w:r w:rsidR="001330ED" w:rsidRPr="00B77E14">
        <w:rPr>
          <w:rFonts w:cs="Arial"/>
          <w:sz w:val="20"/>
          <w:szCs w:val="20"/>
        </w:rPr>
        <w:t>Current MSc &amp; iBSc students     </w:t>
      </w:r>
      <w:r w:rsidR="00B77E14">
        <w:rPr>
          <w:rFonts w:cs="Arial"/>
          <w:sz w:val="20"/>
          <w:szCs w:val="20"/>
        </w:rPr>
        <w:t>                               </w:t>
      </w:r>
      <w:r w:rsidR="001330ED" w:rsidRPr="00B77E14">
        <w:rPr>
          <w:rFonts w:cs="Arial"/>
          <w:sz w:val="20"/>
          <w:szCs w:val="20"/>
        </w:rPr>
        <w:t>FREE</w:t>
      </w:r>
    </w:p>
    <w:p w:rsidR="001330ED" w:rsidRPr="00B77E14" w:rsidRDefault="001330ED" w:rsidP="001330ED">
      <w:pPr>
        <w:pStyle w:val="a4"/>
        <w:rPr>
          <w:rFonts w:cs="Arial"/>
          <w:sz w:val="20"/>
          <w:szCs w:val="20"/>
        </w:rPr>
      </w:pPr>
      <w:proofErr w:type="gramStart"/>
      <w:r w:rsidRPr="00B77E14">
        <w:rPr>
          <w:rFonts w:cs="Arial"/>
          <w:sz w:val="20"/>
          <w:szCs w:val="20"/>
        </w:rPr>
        <w:t xml:space="preserve">MSc &amp; iBSc lecturers                                                                     </w:t>
      </w:r>
      <w:r w:rsidRPr="00B77E14">
        <w:rPr>
          <w:rFonts w:cs="Arial"/>
          <w:sz w:val="20"/>
          <w:szCs w:val="20"/>
        </w:rPr>
        <w:tab/>
      </w:r>
      <w:r w:rsidR="004237C3" w:rsidRPr="00B77E14">
        <w:rPr>
          <w:rFonts w:cs="Arial"/>
          <w:sz w:val="20"/>
          <w:szCs w:val="20"/>
        </w:rPr>
        <w:t>£30</w:t>
      </w:r>
      <w:r w:rsidR="00667E46" w:rsidRPr="00B77E14">
        <w:rPr>
          <w:rFonts w:cs="Arial"/>
          <w:sz w:val="20"/>
          <w:szCs w:val="20"/>
        </w:rPr>
        <w:t>.00.</w:t>
      </w:r>
      <w:proofErr w:type="gramEnd"/>
    </w:p>
    <w:p w:rsidR="001330ED" w:rsidRPr="00B77E14" w:rsidRDefault="00057F35" w:rsidP="001330ED">
      <w:pPr>
        <w:pStyle w:val="a4"/>
        <w:rPr>
          <w:rFonts w:cs="Arial"/>
          <w:sz w:val="20"/>
          <w:szCs w:val="20"/>
        </w:rPr>
      </w:pPr>
      <w:proofErr w:type="gramStart"/>
      <w:r w:rsidRPr="00B77E14">
        <w:rPr>
          <w:rFonts w:cs="Arial"/>
          <w:sz w:val="20"/>
          <w:szCs w:val="20"/>
        </w:rPr>
        <w:t>CSEM QMUL alumni &amp; alumnae</w:t>
      </w:r>
      <w:r w:rsidR="001330ED" w:rsidRPr="00B77E14">
        <w:rPr>
          <w:rFonts w:cs="Arial"/>
          <w:sz w:val="20"/>
          <w:szCs w:val="20"/>
        </w:rPr>
        <w:t xml:space="preserve">                                      </w:t>
      </w:r>
      <w:r w:rsidR="001330ED" w:rsidRPr="00B77E14">
        <w:rPr>
          <w:rFonts w:cs="Arial"/>
          <w:sz w:val="20"/>
          <w:szCs w:val="20"/>
        </w:rPr>
        <w:tab/>
      </w:r>
      <w:r w:rsidRPr="00B77E14">
        <w:rPr>
          <w:rFonts w:cs="Arial"/>
          <w:sz w:val="20"/>
          <w:szCs w:val="20"/>
        </w:rPr>
        <w:tab/>
      </w:r>
      <w:r w:rsidR="001330ED" w:rsidRPr="00B77E14">
        <w:rPr>
          <w:rFonts w:cs="Arial"/>
          <w:sz w:val="20"/>
          <w:szCs w:val="20"/>
        </w:rPr>
        <w:t>£</w:t>
      </w:r>
      <w:r w:rsidR="004237C3" w:rsidRPr="00B77E14">
        <w:rPr>
          <w:rFonts w:cs="Arial"/>
          <w:sz w:val="20"/>
          <w:szCs w:val="20"/>
        </w:rPr>
        <w:t>2</w:t>
      </w:r>
      <w:r w:rsidR="001330ED" w:rsidRPr="00B77E14">
        <w:rPr>
          <w:rFonts w:cs="Arial"/>
          <w:sz w:val="20"/>
          <w:szCs w:val="20"/>
        </w:rPr>
        <w:t>0</w:t>
      </w:r>
      <w:r w:rsidR="00667E46" w:rsidRPr="00B77E14">
        <w:rPr>
          <w:rFonts w:cs="Arial"/>
          <w:sz w:val="20"/>
          <w:szCs w:val="20"/>
        </w:rPr>
        <w:t>.00.</w:t>
      </w:r>
      <w:proofErr w:type="gramEnd"/>
    </w:p>
    <w:p w:rsidR="001330ED" w:rsidRPr="00B77E14" w:rsidRDefault="00057F35" w:rsidP="001330ED">
      <w:pPr>
        <w:pStyle w:val="a4"/>
        <w:rPr>
          <w:rFonts w:cs="Arial"/>
          <w:sz w:val="20"/>
          <w:szCs w:val="20"/>
        </w:rPr>
      </w:pPr>
      <w:proofErr w:type="gramStart"/>
      <w:r w:rsidRPr="00B77E14">
        <w:rPr>
          <w:rFonts w:cs="Arial"/>
          <w:sz w:val="20"/>
          <w:szCs w:val="20"/>
        </w:rPr>
        <w:t>S</w:t>
      </w:r>
      <w:r w:rsidR="001330ED" w:rsidRPr="00B77E14">
        <w:rPr>
          <w:rFonts w:cs="Arial"/>
          <w:sz w:val="20"/>
          <w:szCs w:val="20"/>
        </w:rPr>
        <w:t>tudent</w:t>
      </w:r>
      <w:r w:rsidRPr="00B77E14">
        <w:rPr>
          <w:rFonts w:cs="Arial"/>
          <w:sz w:val="20"/>
          <w:szCs w:val="20"/>
        </w:rPr>
        <w:t>s from other institutions</w:t>
      </w:r>
      <w:r w:rsidRPr="00B77E14">
        <w:rPr>
          <w:rFonts w:cs="Arial"/>
          <w:sz w:val="20"/>
          <w:szCs w:val="20"/>
        </w:rPr>
        <w:tab/>
      </w:r>
      <w:r w:rsidRPr="00B77E14">
        <w:rPr>
          <w:rFonts w:cs="Arial"/>
          <w:sz w:val="20"/>
          <w:szCs w:val="20"/>
        </w:rPr>
        <w:tab/>
      </w:r>
      <w:r w:rsidRPr="00B77E14">
        <w:rPr>
          <w:rFonts w:cs="Arial"/>
          <w:sz w:val="20"/>
          <w:szCs w:val="20"/>
        </w:rPr>
        <w:tab/>
      </w:r>
      <w:r w:rsidR="00B77E14">
        <w:rPr>
          <w:rFonts w:cs="Arial"/>
          <w:sz w:val="20"/>
          <w:szCs w:val="20"/>
        </w:rPr>
        <w:t>                </w:t>
      </w:r>
      <w:r w:rsidR="001330ED" w:rsidRPr="00B77E14">
        <w:rPr>
          <w:rFonts w:cs="Arial"/>
          <w:sz w:val="20"/>
          <w:szCs w:val="20"/>
        </w:rPr>
        <w:t>£</w:t>
      </w:r>
      <w:r w:rsidR="004237C3" w:rsidRPr="00B77E14">
        <w:rPr>
          <w:rFonts w:cs="Arial"/>
          <w:sz w:val="20"/>
          <w:szCs w:val="20"/>
        </w:rPr>
        <w:t>2</w:t>
      </w:r>
      <w:r w:rsidR="001330ED" w:rsidRPr="00B77E14">
        <w:rPr>
          <w:rFonts w:cs="Arial"/>
          <w:sz w:val="20"/>
          <w:szCs w:val="20"/>
        </w:rPr>
        <w:t>0</w:t>
      </w:r>
      <w:r w:rsidR="00667E46" w:rsidRPr="00B77E14">
        <w:rPr>
          <w:rFonts w:cs="Arial"/>
          <w:sz w:val="20"/>
          <w:szCs w:val="20"/>
        </w:rPr>
        <w:t>.00.</w:t>
      </w:r>
      <w:proofErr w:type="gramEnd"/>
    </w:p>
    <w:p w:rsidR="001330ED" w:rsidRPr="00B77E14" w:rsidRDefault="001330ED" w:rsidP="001330ED">
      <w:pPr>
        <w:pStyle w:val="a4"/>
        <w:rPr>
          <w:rFonts w:cs="Arial"/>
          <w:sz w:val="20"/>
          <w:szCs w:val="20"/>
        </w:rPr>
      </w:pPr>
      <w:r w:rsidRPr="00B77E14">
        <w:rPr>
          <w:rFonts w:cs="Arial"/>
          <w:sz w:val="20"/>
          <w:szCs w:val="20"/>
        </w:rPr>
        <w:t xml:space="preserve">Delegates – all non-students rate                                                  </w:t>
      </w:r>
      <w:r w:rsidRPr="00B77E14">
        <w:rPr>
          <w:rFonts w:cs="Arial"/>
          <w:sz w:val="20"/>
          <w:szCs w:val="20"/>
        </w:rPr>
        <w:tab/>
        <w:t>£</w:t>
      </w:r>
      <w:r w:rsidR="004237C3" w:rsidRPr="00B77E14">
        <w:rPr>
          <w:rFonts w:cs="Arial"/>
          <w:sz w:val="20"/>
          <w:szCs w:val="20"/>
        </w:rPr>
        <w:t>6</w:t>
      </w:r>
      <w:r w:rsidRPr="00B77E14">
        <w:rPr>
          <w:rFonts w:cs="Arial"/>
          <w:sz w:val="20"/>
          <w:szCs w:val="20"/>
        </w:rPr>
        <w:t>0</w:t>
      </w:r>
      <w:r w:rsidR="00667E46" w:rsidRPr="00B77E14">
        <w:rPr>
          <w:rFonts w:cs="Arial"/>
          <w:sz w:val="20"/>
          <w:szCs w:val="20"/>
        </w:rPr>
        <w:t>.00.</w:t>
      </w:r>
    </w:p>
    <w:p w:rsidR="00667E46" w:rsidRPr="00B77E14" w:rsidRDefault="00667E46" w:rsidP="0004118D">
      <w:pPr>
        <w:autoSpaceDE w:val="0"/>
        <w:autoSpaceDN w:val="0"/>
        <w:adjustRightInd w:val="0"/>
        <w:spacing w:after="0" w:line="240" w:lineRule="auto"/>
        <w:rPr>
          <w:rFonts w:cs="Tahoma"/>
          <w:b/>
          <w:color w:val="000000"/>
          <w:sz w:val="20"/>
          <w:szCs w:val="20"/>
        </w:rPr>
      </w:pPr>
    </w:p>
    <w:p w:rsidR="00B77E14" w:rsidRDefault="0004118D" w:rsidP="00B77E14">
      <w:pPr>
        <w:shd w:val="clear" w:color="auto" w:fill="FFF1A8"/>
        <w:ind w:right="120"/>
        <w:rPr>
          <w:rFonts w:cs="Tahoma"/>
          <w:b/>
          <w:color w:val="000000"/>
          <w:sz w:val="20"/>
          <w:szCs w:val="20"/>
        </w:rPr>
      </w:pPr>
      <w:r w:rsidRPr="00B77E14">
        <w:rPr>
          <w:rFonts w:cs="Tahoma"/>
          <w:b/>
          <w:color w:val="000000"/>
          <w:sz w:val="20"/>
          <w:szCs w:val="20"/>
        </w:rPr>
        <w:t>To book online please follow this link:</w:t>
      </w:r>
      <w:r w:rsidR="00B77E14">
        <w:rPr>
          <w:rFonts w:cs="Tahoma"/>
          <w:b/>
          <w:color w:val="000000"/>
          <w:sz w:val="20"/>
          <w:szCs w:val="20"/>
        </w:rPr>
        <w:t xml:space="preserve"> </w:t>
      </w:r>
    </w:p>
    <w:p w:rsidR="00B77E14" w:rsidRPr="00B77E14" w:rsidRDefault="00AF08DD" w:rsidP="005810C7">
      <w:pPr>
        <w:shd w:val="clear" w:color="auto" w:fill="FFF1A8"/>
        <w:ind w:right="120"/>
        <w:jc w:val="center"/>
        <w:rPr>
          <w:rFonts w:ascii="Times New Roman" w:eastAsia="Times New Roman" w:hAnsi="Times New Roman" w:cs="Times New Roman"/>
          <w:b/>
          <w:bCs/>
          <w:color w:val="555555"/>
          <w:sz w:val="24"/>
          <w:szCs w:val="24"/>
          <w:lang w:eastAsia="en-GB"/>
        </w:rPr>
      </w:pPr>
      <w:hyperlink r:id="rId26" w:tgtFrame="_blank" w:history="1">
        <w:r w:rsidR="00B77E14" w:rsidRPr="00B77E14">
          <w:rPr>
            <w:rFonts w:ascii="Segoe UI" w:eastAsia="Times New Roman" w:hAnsi="Segoe UI" w:cs="Segoe UI"/>
            <w:b/>
            <w:bCs/>
            <w:color w:val="0000FF"/>
            <w:sz w:val="20"/>
            <w:szCs w:val="20"/>
            <w:u w:val="single"/>
            <w:lang w:eastAsia="en-GB"/>
          </w:rPr>
          <w:t>http://eshop.qmul.ac.uk/conferences-and-events/conferences-events/conferences-events/sports-exercise-medicine-scientific-conference-2017</w:t>
        </w:r>
      </w:hyperlink>
    </w:p>
    <w:p w:rsidR="009E1273" w:rsidRPr="00B77E14" w:rsidRDefault="009E1273" w:rsidP="00F9407C">
      <w:pPr>
        <w:pStyle w:val="a4"/>
        <w:rPr>
          <w:b/>
          <w:color w:val="1F497D" w:themeColor="text2"/>
          <w:sz w:val="20"/>
          <w:szCs w:val="20"/>
        </w:rPr>
      </w:pPr>
      <w:r w:rsidRPr="00B77E14">
        <w:rPr>
          <w:b/>
          <w:color w:val="1F497D" w:themeColor="text2"/>
          <w:sz w:val="20"/>
          <w:szCs w:val="20"/>
        </w:rPr>
        <w:t>ECOSEP – EUROPEAN COLLEGE OF SPORTS &amp; EXERCISE PHYSICIANS</w:t>
      </w:r>
    </w:p>
    <w:p w:rsidR="00F9407C" w:rsidRPr="00B77E14" w:rsidRDefault="00F9407C" w:rsidP="00F9407C">
      <w:pPr>
        <w:pStyle w:val="a4"/>
        <w:rPr>
          <w:rFonts w:eastAsia="Times New Roman" w:cs="Times New Roman"/>
          <w:color w:val="1F497D" w:themeColor="text2"/>
          <w:sz w:val="20"/>
          <w:szCs w:val="20"/>
          <w:lang w:eastAsia="en-GB"/>
        </w:rPr>
      </w:pPr>
      <w:r w:rsidRPr="00B77E14">
        <w:rPr>
          <w:rFonts w:eastAsia="Times New Roman" w:cs="Times New Roman"/>
          <w:color w:val="1F497D" w:themeColor="text2"/>
          <w:sz w:val="20"/>
          <w:szCs w:val="20"/>
          <w:lang w:eastAsia="en-GB"/>
        </w:rPr>
        <w:t xml:space="preserve">The ECOSEP is a medical specialty society comprised of physician members within the European community. The mission of the College is to (1) advance the competency of sports physicians and the best possible care for their athletes and the citizens of Europe by providing continuing education &amp; publishing research, (2) to collaborate with other sports medicine organizations and, (3) to serve as a source of information to the public. </w:t>
      </w:r>
    </w:p>
    <w:p w:rsidR="00AE70B7" w:rsidRDefault="00667E46" w:rsidP="00F9407C">
      <w:pPr>
        <w:pStyle w:val="a4"/>
        <w:rPr>
          <w:rStyle w:val="-"/>
          <w:rFonts w:cs="Tahoma"/>
          <w:sz w:val="20"/>
          <w:szCs w:val="20"/>
        </w:rPr>
        <w:sectPr w:rsidR="00AE70B7" w:rsidSect="00AE70B7">
          <w:pgSz w:w="11906" w:h="16838"/>
          <w:pgMar w:top="567" w:right="567" w:bottom="1440" w:left="567" w:header="709" w:footer="183" w:gutter="0"/>
          <w:cols w:space="708"/>
          <w:docGrid w:linePitch="360"/>
        </w:sectPr>
      </w:pPr>
      <w:r w:rsidRPr="00B77E14">
        <w:rPr>
          <w:rFonts w:eastAsia="Times New Roman" w:cs="Times New Roman"/>
          <w:color w:val="1F497D" w:themeColor="text2"/>
          <w:sz w:val="20"/>
          <w:szCs w:val="20"/>
          <w:lang w:eastAsia="en-GB"/>
        </w:rPr>
        <w:t>F</w:t>
      </w:r>
      <w:r w:rsidR="00F9407C" w:rsidRPr="00B77E14">
        <w:rPr>
          <w:rFonts w:eastAsia="Times New Roman" w:cs="Times New Roman"/>
          <w:color w:val="1F497D" w:themeColor="text2"/>
          <w:sz w:val="20"/>
          <w:szCs w:val="20"/>
          <w:lang w:eastAsia="en-GB"/>
        </w:rPr>
        <w:t xml:space="preserve">or more information visit the website and join on-line. </w:t>
      </w:r>
      <w:hyperlink r:id="rId27" w:history="1">
        <w:r w:rsidR="00F9407C" w:rsidRPr="00B77E14">
          <w:rPr>
            <w:rStyle w:val="-"/>
            <w:rFonts w:cs="Tahoma"/>
            <w:sz w:val="20"/>
            <w:szCs w:val="20"/>
          </w:rPr>
          <w:t>http://www.ecosep.eu/</w:t>
        </w:r>
      </w:hyperlink>
    </w:p>
    <w:p w:rsidR="00244319" w:rsidRDefault="00244319" w:rsidP="00244319">
      <w:pPr>
        <w:pStyle w:val="a5"/>
      </w:pPr>
      <w:r>
        <w:rPr>
          <w:noProof/>
          <w:lang w:val="el-GR" w:eastAsia="el-GR"/>
        </w:rPr>
        <w:lastRenderedPageBreak/>
        <w:drawing>
          <wp:inline distT="0" distB="0" distL="0" distR="0">
            <wp:extent cx="2171700" cy="447675"/>
            <wp:effectExtent l="0" t="0" r="0" b="9525"/>
            <wp:docPr id="12" name="Picture 12" descr="Barts and The london logo P287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arts and The london logo P287 NEW"/>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171700" cy="447675"/>
                    </a:xfrm>
                    <a:prstGeom prst="rect">
                      <a:avLst/>
                    </a:prstGeom>
                    <a:noFill/>
                    <a:ln>
                      <a:noFill/>
                    </a:ln>
                  </pic:spPr>
                </pic:pic>
              </a:graphicData>
            </a:graphic>
          </wp:inline>
        </w:drawing>
      </w:r>
      <w:r>
        <w:t xml:space="preserve">                         </w:t>
      </w:r>
      <w:r>
        <w:rPr>
          <w:rFonts w:ascii="Tahoma" w:eastAsia="Arial Unicode MS" w:hAnsi="Tahoma"/>
          <w:i/>
          <w:noProof/>
          <w:color w:val="000000"/>
          <w:lang w:val="el-GR" w:eastAsia="el-GR"/>
        </w:rPr>
        <w:drawing>
          <wp:inline distT="0" distB="0" distL="0" distR="0">
            <wp:extent cx="495300" cy="581025"/>
            <wp:effectExtent l="0" t="0" r="0" b="9525"/>
            <wp:docPr id="9" name="Picture 9" descr="ECOSEP-logo-3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COSEP-logo-300px"/>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95300" cy="581025"/>
                    </a:xfrm>
                    <a:prstGeom prst="rect">
                      <a:avLst/>
                    </a:prstGeom>
                    <a:noFill/>
                    <a:ln>
                      <a:noFill/>
                    </a:ln>
                  </pic:spPr>
                </pic:pic>
              </a:graphicData>
            </a:graphic>
          </wp:inline>
        </w:drawing>
      </w:r>
      <w:r>
        <w:t xml:space="preserve">                           </w:t>
      </w:r>
      <w:r>
        <w:rPr>
          <w:noProof/>
          <w:lang w:val="el-GR" w:eastAsia="el-GR"/>
        </w:rPr>
        <w:drawing>
          <wp:inline distT="0" distB="0" distL="0" distR="0">
            <wp:extent cx="1676400" cy="457200"/>
            <wp:effectExtent l="0" t="0" r="0" b="0"/>
            <wp:docPr id="8" name="Picture 8" descr="QM logo small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QM logo small blue"/>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676400" cy="457200"/>
                    </a:xfrm>
                    <a:prstGeom prst="rect">
                      <a:avLst/>
                    </a:prstGeom>
                    <a:noFill/>
                    <a:ln>
                      <a:noFill/>
                    </a:ln>
                  </pic:spPr>
                </pic:pic>
              </a:graphicData>
            </a:graphic>
          </wp:inline>
        </w:drawing>
      </w:r>
    </w:p>
    <w:p w:rsidR="00244319" w:rsidRDefault="00244319" w:rsidP="00244319">
      <w:pPr>
        <w:pStyle w:val="2"/>
        <w:rPr>
          <w:rFonts w:ascii="Calibri" w:hAnsi="Calibri"/>
          <w:color w:val="333399"/>
          <w:sz w:val="24"/>
        </w:rPr>
      </w:pPr>
    </w:p>
    <w:p w:rsidR="00244319" w:rsidRPr="00B77E14" w:rsidRDefault="00244319" w:rsidP="0081240B">
      <w:pPr>
        <w:pStyle w:val="2"/>
        <w:rPr>
          <w:rFonts w:asciiTheme="minorHAnsi" w:hAnsiTheme="minorHAnsi"/>
          <w:color w:val="1F497D" w:themeColor="text2"/>
          <w:sz w:val="22"/>
          <w:szCs w:val="22"/>
        </w:rPr>
      </w:pPr>
      <w:r w:rsidRPr="00B77E14">
        <w:rPr>
          <w:rFonts w:asciiTheme="minorHAnsi" w:hAnsiTheme="minorHAnsi"/>
          <w:color w:val="1F497D" w:themeColor="text2"/>
          <w:sz w:val="22"/>
          <w:szCs w:val="22"/>
        </w:rPr>
        <w:t>1</w:t>
      </w:r>
      <w:r w:rsidR="0067182A">
        <w:rPr>
          <w:rFonts w:asciiTheme="minorHAnsi" w:hAnsiTheme="minorHAnsi"/>
          <w:color w:val="1F497D" w:themeColor="text2"/>
          <w:sz w:val="22"/>
          <w:szCs w:val="22"/>
        </w:rPr>
        <w:t>9</w:t>
      </w:r>
      <w:r w:rsidRPr="00B77E14">
        <w:rPr>
          <w:rFonts w:asciiTheme="minorHAnsi" w:hAnsiTheme="minorHAnsi"/>
          <w:color w:val="1F497D" w:themeColor="text2"/>
          <w:sz w:val="22"/>
          <w:szCs w:val="22"/>
          <w:vertAlign w:val="superscript"/>
        </w:rPr>
        <w:t>TH</w:t>
      </w:r>
      <w:r w:rsidRPr="00B77E14">
        <w:rPr>
          <w:rFonts w:asciiTheme="minorHAnsi" w:hAnsiTheme="minorHAnsi"/>
          <w:color w:val="1F497D" w:themeColor="text2"/>
          <w:sz w:val="22"/>
          <w:szCs w:val="22"/>
        </w:rPr>
        <w:t xml:space="preserve"> ANNUAL SCIENTIFIC MEETING IN SPORT &amp; EXERCISE MEDICINE</w:t>
      </w:r>
      <w:r w:rsidR="0081240B" w:rsidRPr="00B77E14">
        <w:rPr>
          <w:rFonts w:asciiTheme="minorHAnsi" w:hAnsiTheme="minorHAnsi"/>
          <w:color w:val="1F497D" w:themeColor="text2"/>
          <w:sz w:val="22"/>
          <w:szCs w:val="22"/>
        </w:rPr>
        <w:t xml:space="preserve"> </w:t>
      </w:r>
      <w:r w:rsidRPr="00B77E14">
        <w:rPr>
          <w:rFonts w:asciiTheme="minorHAnsi" w:hAnsiTheme="minorHAnsi"/>
          <w:color w:val="1F497D" w:themeColor="text2"/>
          <w:sz w:val="22"/>
          <w:szCs w:val="22"/>
        </w:rPr>
        <w:t>In association with</w:t>
      </w:r>
      <w:r w:rsidR="0081240B" w:rsidRPr="00B77E14">
        <w:rPr>
          <w:rFonts w:asciiTheme="minorHAnsi" w:hAnsiTheme="minorHAnsi"/>
          <w:color w:val="1F497D" w:themeColor="text2"/>
          <w:sz w:val="22"/>
          <w:szCs w:val="22"/>
        </w:rPr>
        <w:t xml:space="preserve"> ECOSEP</w:t>
      </w:r>
    </w:p>
    <w:p w:rsidR="0081240B" w:rsidRPr="00B77E14" w:rsidRDefault="0067182A" w:rsidP="0081240B">
      <w:pPr>
        <w:spacing w:after="0" w:line="240" w:lineRule="auto"/>
        <w:jc w:val="center"/>
        <w:rPr>
          <w:rFonts w:eastAsia="Times New Roman" w:cs="Times New Roman"/>
          <w:b/>
          <w:bCs/>
          <w:color w:val="1F497D" w:themeColor="text2"/>
        </w:rPr>
      </w:pPr>
      <w:r>
        <w:rPr>
          <w:rFonts w:eastAsia="Times New Roman" w:cs="Times New Roman"/>
          <w:b/>
          <w:bCs/>
          <w:color w:val="1F497D" w:themeColor="text2"/>
        </w:rPr>
        <w:t xml:space="preserve">ART 2 BUILDING, QUEEN MARY, MILE END ROAD, </w:t>
      </w:r>
      <w:r w:rsidR="0081240B" w:rsidRPr="00B77E14">
        <w:rPr>
          <w:rFonts w:eastAsia="Times New Roman" w:cs="Times New Roman"/>
          <w:b/>
          <w:bCs/>
          <w:color w:val="1F497D" w:themeColor="text2"/>
        </w:rPr>
        <w:t xml:space="preserve">LONDON E1 </w:t>
      </w:r>
      <w:r>
        <w:rPr>
          <w:rFonts w:eastAsia="Times New Roman" w:cs="Times New Roman"/>
          <w:b/>
          <w:bCs/>
          <w:color w:val="1F497D" w:themeColor="text2"/>
        </w:rPr>
        <w:t>4NS</w:t>
      </w:r>
    </w:p>
    <w:p w:rsidR="0081240B" w:rsidRPr="00B77E14" w:rsidRDefault="0067182A" w:rsidP="0081240B">
      <w:pPr>
        <w:spacing w:after="0" w:line="240" w:lineRule="auto"/>
        <w:jc w:val="center"/>
        <w:rPr>
          <w:rFonts w:eastAsia="Times New Roman" w:cs="Times New Roman"/>
          <w:b/>
          <w:bCs/>
          <w:color w:val="1F497D" w:themeColor="text2"/>
        </w:rPr>
      </w:pPr>
      <w:r>
        <w:rPr>
          <w:rFonts w:eastAsia="Times New Roman" w:cs="Times New Roman"/>
          <w:b/>
          <w:bCs/>
          <w:color w:val="1F497D" w:themeColor="text2"/>
        </w:rPr>
        <w:t>15</w:t>
      </w:r>
      <w:r w:rsidR="00FE3341" w:rsidRPr="00B77E14">
        <w:rPr>
          <w:rFonts w:eastAsia="Times New Roman" w:cs="Times New Roman"/>
          <w:b/>
          <w:bCs/>
          <w:color w:val="1F497D" w:themeColor="text2"/>
          <w:vertAlign w:val="superscript"/>
        </w:rPr>
        <w:t>TH</w:t>
      </w:r>
      <w:r w:rsidR="00FE3341" w:rsidRPr="00B77E14">
        <w:rPr>
          <w:rFonts w:eastAsia="Times New Roman" w:cs="Times New Roman"/>
          <w:b/>
          <w:bCs/>
          <w:color w:val="1F497D" w:themeColor="text2"/>
        </w:rPr>
        <w:t xml:space="preserve"> </w:t>
      </w:r>
      <w:r w:rsidR="0081240B" w:rsidRPr="00B77E14">
        <w:rPr>
          <w:rFonts w:eastAsia="Times New Roman" w:cs="Times New Roman"/>
          <w:b/>
          <w:bCs/>
          <w:color w:val="1F497D" w:themeColor="text2"/>
        </w:rPr>
        <w:t>SEPTEMBER 201</w:t>
      </w:r>
      <w:r>
        <w:rPr>
          <w:rFonts w:eastAsia="Times New Roman" w:cs="Times New Roman"/>
          <w:b/>
          <w:bCs/>
          <w:color w:val="1F497D" w:themeColor="text2"/>
        </w:rPr>
        <w:t>7</w:t>
      </w:r>
    </w:p>
    <w:p w:rsidR="004237C3" w:rsidRPr="00B77E14" w:rsidRDefault="004237C3" w:rsidP="00667796">
      <w:pPr>
        <w:spacing w:after="0" w:line="240" w:lineRule="auto"/>
        <w:rPr>
          <w:rFonts w:eastAsia="Times New Roman" w:cs="Times New Roman"/>
          <w:bCs/>
          <w:color w:val="00B050"/>
        </w:rPr>
      </w:pPr>
    </w:p>
    <w:p w:rsidR="007802C2" w:rsidRPr="00B77E14" w:rsidRDefault="007802C2" w:rsidP="0062326D">
      <w:pPr>
        <w:spacing w:after="0" w:line="240" w:lineRule="auto"/>
        <w:jc w:val="center"/>
        <w:rPr>
          <w:rFonts w:eastAsia="Times New Roman" w:cs="Times New Roman"/>
          <w:b/>
          <w:bCs/>
          <w:color w:val="1F497D" w:themeColor="text2"/>
        </w:rPr>
      </w:pPr>
      <w:r w:rsidRPr="00B77E14">
        <w:rPr>
          <w:rFonts w:eastAsia="Times New Roman" w:cs="Times New Roman"/>
          <w:b/>
          <w:bCs/>
          <w:color w:val="1F497D" w:themeColor="text2"/>
        </w:rPr>
        <w:t xml:space="preserve">CONFERENCE CHAIR: </w:t>
      </w:r>
      <w:r w:rsidR="0081240B" w:rsidRPr="00B77E14">
        <w:rPr>
          <w:rFonts w:eastAsia="Times New Roman" w:cs="Times New Roman"/>
          <w:b/>
          <w:bCs/>
          <w:color w:val="1F497D" w:themeColor="text2"/>
        </w:rPr>
        <w:t>DR NAT PADHIAR</w:t>
      </w:r>
      <w:r w:rsidR="00ED6B09" w:rsidRPr="00B77E14">
        <w:rPr>
          <w:rFonts w:eastAsia="Times New Roman" w:cs="Times New Roman"/>
          <w:b/>
          <w:bCs/>
          <w:color w:val="1F497D" w:themeColor="text2"/>
        </w:rPr>
        <w:t xml:space="preserve"> &amp; </w:t>
      </w:r>
      <w:r w:rsidR="00B77E14" w:rsidRPr="00B77E14">
        <w:rPr>
          <w:rFonts w:eastAsia="Times New Roman" w:cs="Times New Roman"/>
          <w:b/>
          <w:bCs/>
          <w:color w:val="1F497D" w:themeColor="text2"/>
        </w:rPr>
        <w:t>DR SIMON LACK</w:t>
      </w:r>
    </w:p>
    <w:p w:rsidR="00697FBF" w:rsidRDefault="00697FBF" w:rsidP="003750FE">
      <w:pPr>
        <w:pStyle w:val="a4"/>
        <w:rPr>
          <w:b/>
          <w:color w:val="4F81BD" w:themeColor="accent1"/>
          <w:sz w:val="18"/>
          <w:szCs w:val="18"/>
        </w:rPr>
      </w:pPr>
    </w:p>
    <w:p w:rsidR="00B77E14" w:rsidRDefault="00B77E14" w:rsidP="003750FE">
      <w:pPr>
        <w:pStyle w:val="a4"/>
        <w:rPr>
          <w:b/>
          <w:color w:val="4F81BD" w:themeColor="accent1"/>
          <w:sz w:val="18"/>
          <w:szCs w:val="18"/>
        </w:rPr>
      </w:pPr>
      <w:r w:rsidRPr="004E27DC">
        <w:rPr>
          <w:b/>
          <w:color w:val="4F81BD" w:themeColor="accent1"/>
          <w:sz w:val="18"/>
          <w:szCs w:val="18"/>
        </w:rPr>
        <w:t>08</w:t>
      </w:r>
      <w:r w:rsidR="0067182A" w:rsidRPr="004E27DC">
        <w:rPr>
          <w:b/>
          <w:color w:val="4F81BD" w:themeColor="accent1"/>
          <w:sz w:val="18"/>
          <w:szCs w:val="18"/>
        </w:rPr>
        <w:t>:</w:t>
      </w:r>
      <w:r w:rsidR="00697FBF">
        <w:rPr>
          <w:b/>
          <w:color w:val="4F81BD" w:themeColor="accent1"/>
          <w:sz w:val="18"/>
          <w:szCs w:val="18"/>
        </w:rPr>
        <w:t>30 - 09:0</w:t>
      </w:r>
      <w:r w:rsidRPr="004E27DC">
        <w:rPr>
          <w:b/>
          <w:color w:val="4F81BD" w:themeColor="accent1"/>
          <w:sz w:val="18"/>
          <w:szCs w:val="18"/>
        </w:rPr>
        <w:t xml:space="preserve">0 </w:t>
      </w:r>
      <w:r w:rsidR="00524610" w:rsidRPr="004E27DC">
        <w:rPr>
          <w:b/>
          <w:color w:val="4F81BD" w:themeColor="accent1"/>
          <w:sz w:val="18"/>
          <w:szCs w:val="18"/>
        </w:rPr>
        <w:tab/>
        <w:t>REGISTRATION</w:t>
      </w:r>
      <w:r w:rsidR="00697FBF">
        <w:rPr>
          <w:b/>
          <w:color w:val="4F81BD" w:themeColor="accent1"/>
          <w:sz w:val="18"/>
          <w:szCs w:val="18"/>
        </w:rPr>
        <w:t xml:space="preserve"> &amp; COFFEE</w:t>
      </w:r>
    </w:p>
    <w:p w:rsidR="0062326D" w:rsidRPr="0062326D" w:rsidRDefault="0062326D" w:rsidP="003750FE">
      <w:pPr>
        <w:pStyle w:val="a4"/>
        <w:rPr>
          <w:b/>
          <w:color w:val="4F81BD" w:themeColor="accent1"/>
          <w:sz w:val="8"/>
          <w:szCs w:val="8"/>
        </w:rPr>
      </w:pPr>
    </w:p>
    <w:p w:rsidR="00524610" w:rsidRDefault="00697FBF" w:rsidP="003750FE">
      <w:pPr>
        <w:pStyle w:val="a4"/>
        <w:rPr>
          <w:b/>
          <w:sz w:val="18"/>
          <w:szCs w:val="18"/>
        </w:rPr>
      </w:pPr>
      <w:r>
        <w:rPr>
          <w:b/>
          <w:sz w:val="18"/>
          <w:szCs w:val="18"/>
        </w:rPr>
        <w:t>09.00 - 09:1</w:t>
      </w:r>
      <w:r w:rsidR="00524610" w:rsidRPr="003750FE">
        <w:rPr>
          <w:b/>
          <w:sz w:val="18"/>
          <w:szCs w:val="18"/>
        </w:rPr>
        <w:t xml:space="preserve">0 </w:t>
      </w:r>
      <w:r w:rsidR="00524610" w:rsidRPr="003750FE">
        <w:rPr>
          <w:b/>
          <w:sz w:val="18"/>
          <w:szCs w:val="18"/>
        </w:rPr>
        <w:tab/>
        <w:t>WELCOME – Prof Nic Goulding</w:t>
      </w:r>
    </w:p>
    <w:p w:rsidR="0062326D" w:rsidRPr="0062326D" w:rsidRDefault="0062326D" w:rsidP="003750FE">
      <w:pPr>
        <w:pStyle w:val="a4"/>
        <w:rPr>
          <w:b/>
          <w:sz w:val="8"/>
          <w:szCs w:val="8"/>
        </w:rPr>
      </w:pPr>
    </w:p>
    <w:p w:rsidR="00B77E14" w:rsidRPr="003750FE" w:rsidRDefault="003750FE" w:rsidP="003750FE">
      <w:pPr>
        <w:pStyle w:val="a4"/>
        <w:rPr>
          <w:b/>
          <w:sz w:val="18"/>
          <w:szCs w:val="18"/>
        </w:rPr>
      </w:pPr>
      <w:r w:rsidRPr="003750FE">
        <w:rPr>
          <w:b/>
          <w:sz w:val="18"/>
          <w:szCs w:val="18"/>
        </w:rPr>
        <w:t>09</w:t>
      </w:r>
      <w:r>
        <w:rPr>
          <w:b/>
          <w:sz w:val="18"/>
          <w:szCs w:val="18"/>
        </w:rPr>
        <w:t>:</w:t>
      </w:r>
      <w:r w:rsidR="00697FBF">
        <w:rPr>
          <w:b/>
          <w:sz w:val="18"/>
          <w:szCs w:val="18"/>
        </w:rPr>
        <w:t>10</w:t>
      </w:r>
      <w:r w:rsidRPr="003750FE">
        <w:rPr>
          <w:b/>
          <w:sz w:val="18"/>
          <w:szCs w:val="18"/>
        </w:rPr>
        <w:t xml:space="preserve"> </w:t>
      </w:r>
      <w:r>
        <w:rPr>
          <w:b/>
          <w:sz w:val="18"/>
          <w:szCs w:val="18"/>
        </w:rPr>
        <w:t>–</w:t>
      </w:r>
      <w:r w:rsidRPr="003750FE">
        <w:rPr>
          <w:b/>
          <w:sz w:val="18"/>
          <w:szCs w:val="18"/>
        </w:rPr>
        <w:t xml:space="preserve"> 10</w:t>
      </w:r>
      <w:r w:rsidR="00697FBF">
        <w:rPr>
          <w:b/>
          <w:sz w:val="18"/>
          <w:szCs w:val="18"/>
        </w:rPr>
        <w:t>:2</w:t>
      </w:r>
      <w:r w:rsidRPr="003750FE">
        <w:rPr>
          <w:b/>
          <w:sz w:val="18"/>
          <w:szCs w:val="18"/>
        </w:rPr>
        <w:t xml:space="preserve">0 </w:t>
      </w:r>
      <w:r w:rsidRPr="003750FE">
        <w:rPr>
          <w:b/>
          <w:sz w:val="18"/>
          <w:szCs w:val="18"/>
        </w:rPr>
        <w:tab/>
      </w:r>
      <w:r w:rsidRPr="004E27DC">
        <w:rPr>
          <w:b/>
          <w:sz w:val="18"/>
          <w:szCs w:val="18"/>
          <w:u w:val="single"/>
        </w:rPr>
        <w:t>THEME 1</w:t>
      </w:r>
      <w:r w:rsidR="004E27DC">
        <w:rPr>
          <w:b/>
          <w:sz w:val="18"/>
          <w:szCs w:val="18"/>
        </w:rPr>
        <w:tab/>
      </w:r>
      <w:r w:rsidR="004E27DC">
        <w:rPr>
          <w:b/>
          <w:sz w:val="18"/>
          <w:szCs w:val="18"/>
        </w:rPr>
        <w:tab/>
      </w:r>
      <w:r w:rsidRPr="003750FE">
        <w:rPr>
          <w:b/>
          <w:sz w:val="18"/>
          <w:szCs w:val="18"/>
        </w:rPr>
        <w:t>ADVANCES IN TENDON IMAGING</w:t>
      </w:r>
      <w:r w:rsidR="003A41A2">
        <w:rPr>
          <w:b/>
          <w:sz w:val="18"/>
          <w:szCs w:val="18"/>
        </w:rPr>
        <w:t xml:space="preserve"> AND MANAGEMENT</w:t>
      </w:r>
      <w:r w:rsidRPr="003750FE">
        <w:rPr>
          <w:b/>
          <w:sz w:val="18"/>
          <w:szCs w:val="18"/>
        </w:rPr>
        <w:t>.</w:t>
      </w:r>
    </w:p>
    <w:p w:rsidR="00DF0879" w:rsidRPr="003750FE" w:rsidRDefault="00DF0879" w:rsidP="003750FE">
      <w:pPr>
        <w:pStyle w:val="a4"/>
        <w:rPr>
          <w:sz w:val="18"/>
          <w:szCs w:val="18"/>
        </w:rPr>
      </w:pPr>
      <w:r w:rsidRPr="003750FE">
        <w:rPr>
          <w:sz w:val="18"/>
          <w:szCs w:val="18"/>
        </w:rPr>
        <w:t>Chair:</w:t>
      </w:r>
      <w:r w:rsidR="003750FE">
        <w:rPr>
          <w:sz w:val="18"/>
          <w:szCs w:val="18"/>
        </w:rPr>
        <w:tab/>
      </w:r>
      <w:r w:rsidR="00697FBF">
        <w:rPr>
          <w:sz w:val="18"/>
          <w:szCs w:val="18"/>
        </w:rPr>
        <w:t>Dr Dylan Morrissey</w:t>
      </w:r>
    </w:p>
    <w:p w:rsidR="00B77E14" w:rsidRPr="003750FE" w:rsidRDefault="00697FBF" w:rsidP="003750FE">
      <w:pPr>
        <w:pStyle w:val="a4"/>
        <w:rPr>
          <w:sz w:val="18"/>
          <w:szCs w:val="18"/>
        </w:rPr>
      </w:pPr>
      <w:r>
        <w:rPr>
          <w:sz w:val="18"/>
          <w:szCs w:val="18"/>
        </w:rPr>
        <w:t>09:1</w:t>
      </w:r>
      <w:r w:rsidR="00DF0879" w:rsidRPr="003750FE">
        <w:rPr>
          <w:sz w:val="18"/>
          <w:szCs w:val="18"/>
        </w:rPr>
        <w:t>0</w:t>
      </w:r>
      <w:r w:rsidR="00DF0879" w:rsidRPr="003750FE">
        <w:rPr>
          <w:sz w:val="18"/>
          <w:szCs w:val="18"/>
        </w:rPr>
        <w:tab/>
      </w:r>
      <w:r w:rsidR="00B77E14" w:rsidRPr="003750FE">
        <w:rPr>
          <w:sz w:val="18"/>
          <w:szCs w:val="18"/>
        </w:rPr>
        <w:t>Keynote – Dr Hazel Screen</w:t>
      </w:r>
      <w:r w:rsidR="003A41A2">
        <w:rPr>
          <w:sz w:val="18"/>
          <w:szCs w:val="18"/>
        </w:rPr>
        <w:t xml:space="preserve"> </w:t>
      </w:r>
      <w:r>
        <w:rPr>
          <w:sz w:val="18"/>
          <w:szCs w:val="18"/>
        </w:rPr>
        <w:tab/>
      </w:r>
      <w:r w:rsidR="003A41A2">
        <w:rPr>
          <w:sz w:val="18"/>
          <w:szCs w:val="18"/>
        </w:rPr>
        <w:t>“</w:t>
      </w:r>
      <w:r w:rsidR="003A41A2" w:rsidRPr="003A41A2">
        <w:rPr>
          <w:i/>
          <w:iCs/>
          <w:sz w:val="18"/>
          <w:szCs w:val="18"/>
        </w:rPr>
        <w:t>Advances in the tendon imaging – current state of play and future directions"</w:t>
      </w:r>
    </w:p>
    <w:p w:rsidR="00B77E14" w:rsidRPr="003A41A2" w:rsidRDefault="00697FBF" w:rsidP="003750FE">
      <w:pPr>
        <w:pStyle w:val="a4"/>
        <w:rPr>
          <w:i/>
          <w:sz w:val="18"/>
          <w:szCs w:val="18"/>
        </w:rPr>
      </w:pPr>
      <w:r>
        <w:rPr>
          <w:sz w:val="18"/>
          <w:szCs w:val="18"/>
        </w:rPr>
        <w:t>09:4</w:t>
      </w:r>
      <w:r w:rsidR="00DF0879" w:rsidRPr="003750FE">
        <w:rPr>
          <w:sz w:val="18"/>
          <w:szCs w:val="18"/>
        </w:rPr>
        <w:t>0</w:t>
      </w:r>
      <w:r w:rsidR="00B77E14" w:rsidRPr="003750FE">
        <w:rPr>
          <w:sz w:val="18"/>
          <w:szCs w:val="18"/>
        </w:rPr>
        <w:tab/>
        <w:t>Post-Doc – Dr Seth O’Neil</w:t>
      </w:r>
      <w:r w:rsidR="003A41A2">
        <w:rPr>
          <w:sz w:val="18"/>
          <w:szCs w:val="18"/>
        </w:rPr>
        <w:t xml:space="preserve"> </w:t>
      </w:r>
      <w:r>
        <w:rPr>
          <w:sz w:val="18"/>
          <w:szCs w:val="18"/>
        </w:rPr>
        <w:tab/>
      </w:r>
      <w:r w:rsidR="003A41A2" w:rsidRPr="003A41A2">
        <w:rPr>
          <w:i/>
          <w:iCs/>
          <w:sz w:val="18"/>
          <w:szCs w:val="18"/>
        </w:rPr>
        <w:t>“The use of imaging to guide diagnosis/treatment”</w:t>
      </w:r>
    </w:p>
    <w:p w:rsidR="00B77E14" w:rsidRPr="003750FE" w:rsidRDefault="00697FBF" w:rsidP="003750FE">
      <w:pPr>
        <w:pStyle w:val="a4"/>
        <w:rPr>
          <w:sz w:val="18"/>
          <w:szCs w:val="18"/>
        </w:rPr>
      </w:pPr>
      <w:r>
        <w:rPr>
          <w:sz w:val="18"/>
          <w:szCs w:val="18"/>
        </w:rPr>
        <w:t>10:0</w:t>
      </w:r>
      <w:r w:rsidR="00DF0879" w:rsidRPr="003750FE">
        <w:rPr>
          <w:sz w:val="18"/>
          <w:szCs w:val="18"/>
        </w:rPr>
        <w:t>0</w:t>
      </w:r>
      <w:r w:rsidR="003A41A2">
        <w:rPr>
          <w:sz w:val="18"/>
          <w:szCs w:val="18"/>
        </w:rPr>
        <w:tab/>
        <w:t xml:space="preserve">PhD Student – Igor </w:t>
      </w:r>
      <w:proofErr w:type="spellStart"/>
      <w:r w:rsidR="003A41A2">
        <w:rPr>
          <w:sz w:val="18"/>
          <w:szCs w:val="18"/>
        </w:rPr>
        <w:t>Snacho</w:t>
      </w:r>
      <w:proofErr w:type="spellEnd"/>
      <w:r w:rsidR="003A41A2">
        <w:rPr>
          <w:sz w:val="18"/>
          <w:szCs w:val="18"/>
        </w:rPr>
        <w:t xml:space="preserve"> </w:t>
      </w:r>
      <w:r>
        <w:rPr>
          <w:sz w:val="18"/>
          <w:szCs w:val="18"/>
        </w:rPr>
        <w:tab/>
      </w:r>
      <w:r w:rsidR="003A41A2" w:rsidRPr="003A41A2">
        <w:rPr>
          <w:i/>
          <w:iCs/>
          <w:sz w:val="18"/>
          <w:szCs w:val="18"/>
        </w:rPr>
        <w:t xml:space="preserve">“Advances in the management of </w:t>
      </w:r>
      <w:proofErr w:type="spellStart"/>
      <w:r w:rsidR="003A41A2" w:rsidRPr="003A41A2">
        <w:rPr>
          <w:i/>
          <w:iCs/>
          <w:sz w:val="18"/>
          <w:szCs w:val="18"/>
        </w:rPr>
        <w:t>tendinopathy</w:t>
      </w:r>
      <w:proofErr w:type="spellEnd"/>
      <w:r w:rsidR="003A41A2" w:rsidRPr="003A41A2">
        <w:rPr>
          <w:i/>
          <w:iCs/>
          <w:sz w:val="18"/>
          <w:szCs w:val="18"/>
        </w:rPr>
        <w:t>”</w:t>
      </w:r>
    </w:p>
    <w:p w:rsidR="00524610" w:rsidRDefault="00697FBF" w:rsidP="003750FE">
      <w:pPr>
        <w:pStyle w:val="a4"/>
        <w:rPr>
          <w:sz w:val="18"/>
          <w:szCs w:val="18"/>
        </w:rPr>
      </w:pPr>
      <w:r>
        <w:rPr>
          <w:sz w:val="18"/>
          <w:szCs w:val="18"/>
        </w:rPr>
        <w:t>10:10</w:t>
      </w:r>
      <w:r w:rsidR="00DF0879" w:rsidRPr="003750FE">
        <w:rPr>
          <w:sz w:val="18"/>
          <w:szCs w:val="18"/>
        </w:rPr>
        <w:tab/>
        <w:t>Questions &amp; Discussion</w:t>
      </w:r>
    </w:p>
    <w:p w:rsidR="0062326D" w:rsidRPr="0062326D" w:rsidRDefault="0062326D" w:rsidP="003750FE">
      <w:pPr>
        <w:pStyle w:val="a4"/>
        <w:rPr>
          <w:sz w:val="8"/>
          <w:szCs w:val="8"/>
        </w:rPr>
      </w:pPr>
    </w:p>
    <w:p w:rsidR="00B77E14" w:rsidRDefault="00B77E14" w:rsidP="003750FE">
      <w:pPr>
        <w:pStyle w:val="a4"/>
        <w:rPr>
          <w:b/>
          <w:color w:val="4F81BD" w:themeColor="accent1"/>
          <w:sz w:val="18"/>
          <w:szCs w:val="18"/>
        </w:rPr>
      </w:pPr>
      <w:r w:rsidRPr="004E27DC">
        <w:rPr>
          <w:b/>
          <w:color w:val="4F81BD" w:themeColor="accent1"/>
          <w:sz w:val="18"/>
          <w:szCs w:val="18"/>
        </w:rPr>
        <w:t>10</w:t>
      </w:r>
      <w:r w:rsidR="00524610" w:rsidRPr="004E27DC">
        <w:rPr>
          <w:b/>
          <w:color w:val="4F81BD" w:themeColor="accent1"/>
          <w:sz w:val="18"/>
          <w:szCs w:val="18"/>
        </w:rPr>
        <w:t>:</w:t>
      </w:r>
      <w:r w:rsidR="00697FBF">
        <w:rPr>
          <w:b/>
          <w:color w:val="4F81BD" w:themeColor="accent1"/>
          <w:sz w:val="18"/>
          <w:szCs w:val="18"/>
        </w:rPr>
        <w:t>2</w:t>
      </w:r>
      <w:r w:rsidR="00DF0879" w:rsidRPr="004E27DC">
        <w:rPr>
          <w:b/>
          <w:color w:val="4F81BD" w:themeColor="accent1"/>
          <w:sz w:val="18"/>
          <w:szCs w:val="18"/>
        </w:rPr>
        <w:t>0</w:t>
      </w:r>
      <w:r w:rsidR="00524610" w:rsidRPr="004E27DC">
        <w:rPr>
          <w:b/>
          <w:color w:val="4F81BD" w:themeColor="accent1"/>
          <w:sz w:val="18"/>
          <w:szCs w:val="18"/>
        </w:rPr>
        <w:t xml:space="preserve"> – </w:t>
      </w:r>
      <w:r w:rsidRPr="004E27DC">
        <w:rPr>
          <w:b/>
          <w:color w:val="4F81BD" w:themeColor="accent1"/>
          <w:sz w:val="18"/>
          <w:szCs w:val="18"/>
        </w:rPr>
        <w:t>1</w:t>
      </w:r>
      <w:r w:rsidR="00DF0879" w:rsidRPr="004E27DC">
        <w:rPr>
          <w:b/>
          <w:color w:val="4F81BD" w:themeColor="accent1"/>
          <w:sz w:val="18"/>
          <w:szCs w:val="18"/>
        </w:rPr>
        <w:t>0</w:t>
      </w:r>
      <w:r w:rsidR="00524610" w:rsidRPr="004E27DC">
        <w:rPr>
          <w:b/>
          <w:color w:val="4F81BD" w:themeColor="accent1"/>
          <w:sz w:val="18"/>
          <w:szCs w:val="18"/>
        </w:rPr>
        <w:t>:</w:t>
      </w:r>
      <w:r w:rsidR="00697FBF">
        <w:rPr>
          <w:b/>
          <w:color w:val="4F81BD" w:themeColor="accent1"/>
          <w:sz w:val="18"/>
          <w:szCs w:val="18"/>
        </w:rPr>
        <w:t>5</w:t>
      </w:r>
      <w:r w:rsidRPr="004E27DC">
        <w:rPr>
          <w:b/>
          <w:color w:val="4F81BD" w:themeColor="accent1"/>
          <w:sz w:val="18"/>
          <w:szCs w:val="18"/>
        </w:rPr>
        <w:t>0</w:t>
      </w:r>
      <w:r w:rsidR="004E27DC" w:rsidRPr="004E27DC">
        <w:rPr>
          <w:b/>
          <w:color w:val="4F81BD" w:themeColor="accent1"/>
          <w:sz w:val="18"/>
          <w:szCs w:val="18"/>
        </w:rPr>
        <w:tab/>
      </w:r>
      <w:r w:rsidR="00524610" w:rsidRPr="004E27DC">
        <w:rPr>
          <w:b/>
          <w:color w:val="4F81BD" w:themeColor="accent1"/>
          <w:sz w:val="18"/>
          <w:szCs w:val="18"/>
        </w:rPr>
        <w:t>REFRESHMENTS &amp; EXHIBITION</w:t>
      </w:r>
      <w:r w:rsidRPr="004E27DC">
        <w:rPr>
          <w:b/>
          <w:color w:val="4F81BD" w:themeColor="accent1"/>
          <w:sz w:val="18"/>
          <w:szCs w:val="18"/>
        </w:rPr>
        <w:t xml:space="preserve"> </w:t>
      </w:r>
    </w:p>
    <w:p w:rsidR="0062326D" w:rsidRPr="0062326D" w:rsidRDefault="0062326D" w:rsidP="003750FE">
      <w:pPr>
        <w:pStyle w:val="a4"/>
        <w:rPr>
          <w:b/>
          <w:sz w:val="8"/>
          <w:szCs w:val="8"/>
        </w:rPr>
      </w:pPr>
    </w:p>
    <w:p w:rsidR="003750FE" w:rsidRPr="0062326D" w:rsidRDefault="003750FE" w:rsidP="003750FE">
      <w:pPr>
        <w:pStyle w:val="a4"/>
        <w:rPr>
          <w:sz w:val="8"/>
          <w:szCs w:val="8"/>
        </w:rPr>
      </w:pPr>
    </w:p>
    <w:p w:rsidR="00524610" w:rsidRPr="003750FE" w:rsidRDefault="00697FBF" w:rsidP="003750FE">
      <w:pPr>
        <w:pStyle w:val="a4"/>
        <w:rPr>
          <w:b/>
          <w:sz w:val="18"/>
          <w:szCs w:val="18"/>
        </w:rPr>
      </w:pPr>
      <w:r>
        <w:rPr>
          <w:b/>
          <w:sz w:val="18"/>
          <w:szCs w:val="18"/>
        </w:rPr>
        <w:t>10:5</w:t>
      </w:r>
      <w:r w:rsidR="003750FE" w:rsidRPr="003750FE">
        <w:rPr>
          <w:b/>
          <w:sz w:val="18"/>
          <w:szCs w:val="18"/>
        </w:rPr>
        <w:t xml:space="preserve">0 – 13:00 </w:t>
      </w:r>
      <w:r w:rsidR="003750FE" w:rsidRPr="003750FE">
        <w:rPr>
          <w:b/>
          <w:sz w:val="18"/>
          <w:szCs w:val="18"/>
        </w:rPr>
        <w:tab/>
      </w:r>
      <w:r w:rsidR="003750FE" w:rsidRPr="004E27DC">
        <w:rPr>
          <w:b/>
          <w:sz w:val="18"/>
          <w:szCs w:val="18"/>
          <w:u w:val="single"/>
        </w:rPr>
        <w:t xml:space="preserve">THEME </w:t>
      </w:r>
      <w:r>
        <w:rPr>
          <w:b/>
          <w:sz w:val="18"/>
          <w:szCs w:val="18"/>
          <w:u w:val="single"/>
        </w:rPr>
        <w:t>2</w:t>
      </w:r>
      <w:r w:rsidR="004E27DC">
        <w:rPr>
          <w:b/>
          <w:sz w:val="18"/>
          <w:szCs w:val="18"/>
        </w:rPr>
        <w:tab/>
      </w:r>
      <w:r w:rsidR="004E27DC">
        <w:rPr>
          <w:b/>
          <w:sz w:val="18"/>
          <w:szCs w:val="18"/>
        </w:rPr>
        <w:tab/>
      </w:r>
      <w:r w:rsidR="003750FE" w:rsidRPr="003750FE">
        <w:rPr>
          <w:b/>
          <w:sz w:val="18"/>
          <w:szCs w:val="18"/>
        </w:rPr>
        <w:t>TAILORED INTERVENTION IN MAN</w:t>
      </w:r>
      <w:r>
        <w:rPr>
          <w:b/>
          <w:sz w:val="18"/>
          <w:szCs w:val="18"/>
        </w:rPr>
        <w:t>AGING PATELLO</w:t>
      </w:r>
      <w:r w:rsidR="003750FE" w:rsidRPr="003750FE">
        <w:rPr>
          <w:b/>
          <w:sz w:val="18"/>
          <w:szCs w:val="18"/>
        </w:rPr>
        <w:t>FEMORAL PAIN.</w:t>
      </w:r>
    </w:p>
    <w:p w:rsidR="003750FE" w:rsidRPr="003750FE" w:rsidRDefault="003750FE" w:rsidP="003750FE">
      <w:pPr>
        <w:pStyle w:val="a4"/>
        <w:rPr>
          <w:sz w:val="18"/>
          <w:szCs w:val="18"/>
        </w:rPr>
      </w:pPr>
      <w:r>
        <w:rPr>
          <w:sz w:val="18"/>
          <w:szCs w:val="18"/>
        </w:rPr>
        <w:t>Chair:</w:t>
      </w:r>
      <w:r w:rsidR="00697FBF">
        <w:rPr>
          <w:sz w:val="18"/>
          <w:szCs w:val="18"/>
        </w:rPr>
        <w:tab/>
      </w:r>
    </w:p>
    <w:p w:rsidR="00B77E14" w:rsidRPr="003750FE" w:rsidRDefault="00697FBF" w:rsidP="003750FE">
      <w:pPr>
        <w:pStyle w:val="a4"/>
        <w:rPr>
          <w:sz w:val="18"/>
          <w:szCs w:val="18"/>
        </w:rPr>
      </w:pPr>
      <w:r>
        <w:rPr>
          <w:sz w:val="18"/>
          <w:szCs w:val="18"/>
        </w:rPr>
        <w:t>10</w:t>
      </w:r>
      <w:r w:rsidR="003750FE">
        <w:rPr>
          <w:sz w:val="18"/>
          <w:szCs w:val="18"/>
        </w:rPr>
        <w:t>:50</w:t>
      </w:r>
      <w:r w:rsidR="00B77E14" w:rsidRPr="003750FE">
        <w:rPr>
          <w:sz w:val="18"/>
          <w:szCs w:val="18"/>
        </w:rPr>
        <w:tab/>
        <w:t>Keynote – TBC</w:t>
      </w:r>
      <w:r>
        <w:rPr>
          <w:sz w:val="18"/>
          <w:szCs w:val="18"/>
        </w:rPr>
        <w:tab/>
      </w:r>
      <w:r>
        <w:rPr>
          <w:sz w:val="18"/>
          <w:szCs w:val="18"/>
        </w:rPr>
        <w:tab/>
        <w:t>“Tailored intervention for the management of PFP – moving beyond one size fits all”</w:t>
      </w:r>
    </w:p>
    <w:p w:rsidR="00B77E14" w:rsidRPr="003750FE" w:rsidRDefault="00697FBF" w:rsidP="003750FE">
      <w:pPr>
        <w:pStyle w:val="a4"/>
        <w:rPr>
          <w:sz w:val="18"/>
          <w:szCs w:val="18"/>
        </w:rPr>
      </w:pPr>
      <w:r>
        <w:rPr>
          <w:sz w:val="18"/>
          <w:szCs w:val="18"/>
        </w:rPr>
        <w:t>11</w:t>
      </w:r>
      <w:r w:rsidR="003750FE">
        <w:rPr>
          <w:sz w:val="18"/>
          <w:szCs w:val="18"/>
        </w:rPr>
        <w:t>:20</w:t>
      </w:r>
      <w:r w:rsidR="00B77E14" w:rsidRPr="003750FE">
        <w:rPr>
          <w:sz w:val="18"/>
          <w:szCs w:val="18"/>
        </w:rPr>
        <w:tab/>
        <w:t xml:space="preserve">PhD – Mark Mathews </w:t>
      </w:r>
      <w:r>
        <w:rPr>
          <w:sz w:val="18"/>
          <w:szCs w:val="18"/>
        </w:rPr>
        <w:tab/>
      </w:r>
      <w:r w:rsidRPr="00697FBF">
        <w:rPr>
          <w:i/>
          <w:iCs/>
          <w:sz w:val="18"/>
          <w:szCs w:val="18"/>
        </w:rPr>
        <w:t>“Delivering Tailored intervention in the management of patellofemoral pain”</w:t>
      </w:r>
    </w:p>
    <w:p w:rsidR="00B77E14" w:rsidRPr="003750FE" w:rsidRDefault="00697FBF" w:rsidP="003750FE">
      <w:pPr>
        <w:pStyle w:val="a4"/>
        <w:rPr>
          <w:sz w:val="18"/>
          <w:szCs w:val="18"/>
        </w:rPr>
      </w:pPr>
      <w:r>
        <w:rPr>
          <w:sz w:val="18"/>
          <w:szCs w:val="18"/>
        </w:rPr>
        <w:t>11</w:t>
      </w:r>
      <w:r w:rsidR="003750FE">
        <w:rPr>
          <w:sz w:val="18"/>
          <w:szCs w:val="18"/>
        </w:rPr>
        <w:t>.40</w:t>
      </w:r>
      <w:r w:rsidR="00F717A0">
        <w:rPr>
          <w:sz w:val="18"/>
          <w:szCs w:val="18"/>
        </w:rPr>
        <w:tab/>
      </w:r>
      <w:proofErr w:type="spellStart"/>
      <w:r w:rsidR="00F717A0">
        <w:rPr>
          <w:sz w:val="18"/>
          <w:szCs w:val="18"/>
        </w:rPr>
        <w:t>iBSc</w:t>
      </w:r>
      <w:proofErr w:type="spellEnd"/>
      <w:r w:rsidR="00F717A0">
        <w:rPr>
          <w:sz w:val="18"/>
          <w:szCs w:val="18"/>
        </w:rPr>
        <w:t xml:space="preserve"> Student – </w:t>
      </w:r>
      <w:proofErr w:type="spellStart"/>
      <w:r w:rsidR="00F717A0">
        <w:rPr>
          <w:sz w:val="18"/>
          <w:szCs w:val="18"/>
        </w:rPr>
        <w:t>Conor</w:t>
      </w:r>
      <w:proofErr w:type="spellEnd"/>
      <w:r w:rsidR="00F717A0">
        <w:rPr>
          <w:sz w:val="18"/>
          <w:szCs w:val="18"/>
        </w:rPr>
        <w:t xml:space="preserve"> Murphy</w:t>
      </w:r>
      <w:r>
        <w:rPr>
          <w:sz w:val="18"/>
          <w:szCs w:val="18"/>
        </w:rPr>
        <w:tab/>
      </w:r>
      <w:r w:rsidRPr="00697FBF">
        <w:rPr>
          <w:i/>
          <w:iCs/>
          <w:sz w:val="18"/>
          <w:szCs w:val="18"/>
        </w:rPr>
        <w:t>“Identifying pre</w:t>
      </w:r>
      <w:r>
        <w:rPr>
          <w:i/>
          <w:iCs/>
          <w:sz w:val="18"/>
          <w:szCs w:val="18"/>
        </w:rPr>
        <w:t>dic</w:t>
      </w:r>
      <w:r w:rsidRPr="00697FBF">
        <w:rPr>
          <w:i/>
          <w:iCs/>
          <w:sz w:val="18"/>
          <w:szCs w:val="18"/>
        </w:rPr>
        <w:t xml:space="preserve">tors of biomechanical responses to </w:t>
      </w:r>
      <w:proofErr w:type="spellStart"/>
      <w:r w:rsidRPr="00697FBF">
        <w:rPr>
          <w:i/>
          <w:iCs/>
          <w:sz w:val="18"/>
          <w:szCs w:val="18"/>
        </w:rPr>
        <w:t>inshoe</w:t>
      </w:r>
      <w:proofErr w:type="spellEnd"/>
      <w:r w:rsidRPr="00697FBF">
        <w:rPr>
          <w:i/>
          <w:iCs/>
          <w:sz w:val="18"/>
          <w:szCs w:val="18"/>
        </w:rPr>
        <w:t xml:space="preserve"> foot </w:t>
      </w:r>
      <w:proofErr w:type="spellStart"/>
      <w:r w:rsidRPr="00697FBF">
        <w:rPr>
          <w:i/>
          <w:iCs/>
          <w:sz w:val="18"/>
          <w:szCs w:val="18"/>
        </w:rPr>
        <w:t>orthoses</w:t>
      </w:r>
      <w:proofErr w:type="spellEnd"/>
      <w:r w:rsidRPr="00697FBF">
        <w:rPr>
          <w:i/>
          <w:iCs/>
          <w:sz w:val="18"/>
          <w:szCs w:val="18"/>
        </w:rPr>
        <w:t>”</w:t>
      </w:r>
    </w:p>
    <w:p w:rsidR="003750FE" w:rsidRDefault="00697FBF" w:rsidP="003750FE">
      <w:pPr>
        <w:pStyle w:val="a4"/>
        <w:rPr>
          <w:sz w:val="18"/>
          <w:szCs w:val="18"/>
        </w:rPr>
      </w:pPr>
      <w:r>
        <w:rPr>
          <w:sz w:val="18"/>
          <w:szCs w:val="18"/>
        </w:rPr>
        <w:t>11</w:t>
      </w:r>
      <w:r w:rsidR="003750FE">
        <w:rPr>
          <w:sz w:val="18"/>
          <w:szCs w:val="18"/>
        </w:rPr>
        <w:t>.50</w:t>
      </w:r>
      <w:r w:rsidR="003750FE">
        <w:rPr>
          <w:sz w:val="18"/>
          <w:szCs w:val="18"/>
        </w:rPr>
        <w:tab/>
        <w:t>Questions &amp; Discussion</w:t>
      </w:r>
    </w:p>
    <w:p w:rsidR="003750FE" w:rsidRPr="0062326D" w:rsidRDefault="003750FE" w:rsidP="003750FE">
      <w:pPr>
        <w:pStyle w:val="a4"/>
        <w:rPr>
          <w:sz w:val="8"/>
          <w:szCs w:val="8"/>
        </w:rPr>
      </w:pPr>
    </w:p>
    <w:p w:rsidR="00524610" w:rsidRPr="004E27DC" w:rsidRDefault="00697FBF" w:rsidP="003750FE">
      <w:pPr>
        <w:pStyle w:val="a4"/>
        <w:rPr>
          <w:b/>
          <w:color w:val="4F81BD" w:themeColor="accent1"/>
          <w:sz w:val="18"/>
          <w:szCs w:val="18"/>
        </w:rPr>
      </w:pPr>
      <w:r>
        <w:rPr>
          <w:b/>
          <w:color w:val="4F81BD" w:themeColor="accent1"/>
          <w:sz w:val="18"/>
          <w:szCs w:val="18"/>
        </w:rPr>
        <w:t>12:00 – 13</w:t>
      </w:r>
      <w:r w:rsidR="003750FE" w:rsidRPr="004E27DC">
        <w:rPr>
          <w:b/>
          <w:color w:val="4F81BD" w:themeColor="accent1"/>
          <w:sz w:val="18"/>
          <w:szCs w:val="18"/>
        </w:rPr>
        <w:t>:00</w:t>
      </w:r>
      <w:r w:rsidR="003750FE" w:rsidRPr="004E27DC">
        <w:rPr>
          <w:b/>
          <w:color w:val="4F81BD" w:themeColor="accent1"/>
          <w:sz w:val="18"/>
          <w:szCs w:val="18"/>
        </w:rPr>
        <w:tab/>
      </w:r>
      <w:r>
        <w:rPr>
          <w:b/>
          <w:color w:val="4F81BD" w:themeColor="accent1"/>
          <w:sz w:val="18"/>
          <w:szCs w:val="18"/>
        </w:rPr>
        <w:t>LUNCH,</w:t>
      </w:r>
      <w:r w:rsidR="003750FE" w:rsidRPr="004E27DC">
        <w:rPr>
          <w:b/>
          <w:color w:val="4F81BD" w:themeColor="accent1"/>
          <w:sz w:val="18"/>
          <w:szCs w:val="18"/>
        </w:rPr>
        <w:t xml:space="preserve"> EXHIBITION &amp; POSTER COMPETITION</w:t>
      </w:r>
    </w:p>
    <w:p w:rsidR="003750FE" w:rsidRPr="0062326D" w:rsidRDefault="003750FE" w:rsidP="003750FE">
      <w:pPr>
        <w:pStyle w:val="a4"/>
        <w:rPr>
          <w:sz w:val="8"/>
          <w:szCs w:val="8"/>
        </w:rPr>
      </w:pPr>
    </w:p>
    <w:p w:rsidR="00B77E14" w:rsidRPr="003750FE" w:rsidRDefault="00AD64B2" w:rsidP="003750FE">
      <w:pPr>
        <w:pStyle w:val="a4"/>
        <w:rPr>
          <w:sz w:val="18"/>
          <w:szCs w:val="18"/>
        </w:rPr>
      </w:pPr>
      <w:r>
        <w:rPr>
          <w:b/>
          <w:sz w:val="18"/>
          <w:szCs w:val="18"/>
        </w:rPr>
        <w:t>13</w:t>
      </w:r>
      <w:r w:rsidR="008753C3">
        <w:rPr>
          <w:b/>
          <w:sz w:val="18"/>
          <w:szCs w:val="18"/>
        </w:rPr>
        <w:t>:00 – 15:0</w:t>
      </w:r>
      <w:r w:rsidR="004E27DC" w:rsidRPr="004E27DC">
        <w:rPr>
          <w:b/>
          <w:sz w:val="18"/>
          <w:szCs w:val="18"/>
        </w:rPr>
        <w:t>0</w:t>
      </w:r>
      <w:r w:rsidR="00B77E14" w:rsidRPr="004E27DC">
        <w:rPr>
          <w:b/>
          <w:sz w:val="18"/>
          <w:szCs w:val="18"/>
        </w:rPr>
        <w:t xml:space="preserve"> </w:t>
      </w:r>
      <w:r w:rsidR="004E27DC" w:rsidRPr="004E27DC">
        <w:rPr>
          <w:b/>
          <w:sz w:val="18"/>
          <w:szCs w:val="18"/>
        </w:rPr>
        <w:tab/>
      </w:r>
      <w:r w:rsidR="00D61E16">
        <w:rPr>
          <w:b/>
          <w:sz w:val="18"/>
          <w:szCs w:val="18"/>
        </w:rPr>
        <w:t>*</w:t>
      </w:r>
      <w:r w:rsidR="0062326D" w:rsidRPr="004E27DC">
        <w:rPr>
          <w:b/>
          <w:sz w:val="18"/>
          <w:szCs w:val="18"/>
        </w:rPr>
        <w:t>PRACTICAL WORKSHOPS</w:t>
      </w:r>
      <w:r w:rsidR="00422FA9">
        <w:rPr>
          <w:b/>
          <w:sz w:val="18"/>
          <w:szCs w:val="18"/>
        </w:rPr>
        <w:t xml:space="preserve"> &amp; STUDENT PRESENTATIONS</w:t>
      </w:r>
      <w:r w:rsidR="0062326D" w:rsidRPr="004E27DC">
        <w:rPr>
          <w:b/>
          <w:sz w:val="18"/>
          <w:szCs w:val="18"/>
        </w:rPr>
        <w:t xml:space="preserve"> - </w:t>
      </w:r>
      <w:r w:rsidR="0062326D">
        <w:rPr>
          <w:b/>
          <w:sz w:val="18"/>
          <w:szCs w:val="18"/>
        </w:rPr>
        <w:t>3</w:t>
      </w:r>
      <w:r w:rsidR="0062326D" w:rsidRPr="004E27DC">
        <w:rPr>
          <w:b/>
          <w:sz w:val="18"/>
          <w:szCs w:val="18"/>
        </w:rPr>
        <w:t xml:space="preserve"> PARALLEL SESSIONS. </w:t>
      </w:r>
    </w:p>
    <w:p w:rsidR="004E27DC" w:rsidRDefault="00AD64B2" w:rsidP="003750FE">
      <w:pPr>
        <w:pStyle w:val="a4"/>
        <w:rPr>
          <w:sz w:val="18"/>
          <w:szCs w:val="18"/>
        </w:rPr>
      </w:pPr>
      <w:r>
        <w:rPr>
          <w:sz w:val="18"/>
          <w:szCs w:val="18"/>
        </w:rPr>
        <w:t>13</w:t>
      </w:r>
      <w:r w:rsidR="004E27DC">
        <w:rPr>
          <w:sz w:val="18"/>
          <w:szCs w:val="18"/>
        </w:rPr>
        <w:t>:00</w:t>
      </w:r>
      <w:r w:rsidR="00B77E14" w:rsidRPr="003750FE">
        <w:rPr>
          <w:sz w:val="18"/>
          <w:szCs w:val="18"/>
        </w:rPr>
        <w:tab/>
      </w:r>
      <w:r w:rsidR="004E27DC">
        <w:rPr>
          <w:sz w:val="18"/>
          <w:szCs w:val="18"/>
        </w:rPr>
        <w:t xml:space="preserve">W1 - </w:t>
      </w:r>
      <w:r w:rsidR="00B77E14" w:rsidRPr="003750FE">
        <w:rPr>
          <w:sz w:val="18"/>
          <w:szCs w:val="18"/>
        </w:rPr>
        <w:t>Imaging the Tendon</w:t>
      </w:r>
      <w:r>
        <w:rPr>
          <w:sz w:val="18"/>
          <w:szCs w:val="18"/>
        </w:rPr>
        <w:tab/>
      </w:r>
      <w:r w:rsidR="004E27DC">
        <w:rPr>
          <w:sz w:val="18"/>
          <w:szCs w:val="18"/>
        </w:rPr>
        <w:t xml:space="preserve">W2 – </w:t>
      </w:r>
      <w:r>
        <w:rPr>
          <w:sz w:val="18"/>
          <w:szCs w:val="18"/>
        </w:rPr>
        <w:t>Occlusion Therapy</w:t>
      </w:r>
      <w:r>
        <w:rPr>
          <w:sz w:val="18"/>
          <w:szCs w:val="18"/>
        </w:rPr>
        <w:tab/>
      </w:r>
      <w:r>
        <w:rPr>
          <w:sz w:val="18"/>
          <w:szCs w:val="18"/>
        </w:rPr>
        <w:tab/>
        <w:t>SP1</w:t>
      </w:r>
    </w:p>
    <w:p w:rsidR="00AD64B2" w:rsidRDefault="00AD64B2" w:rsidP="003750FE">
      <w:pPr>
        <w:pStyle w:val="a4"/>
        <w:rPr>
          <w:sz w:val="18"/>
          <w:szCs w:val="18"/>
        </w:rPr>
      </w:pPr>
      <w:r>
        <w:rPr>
          <w:sz w:val="18"/>
          <w:szCs w:val="18"/>
        </w:rPr>
        <w:t>13:10</w:t>
      </w:r>
      <w:r>
        <w:rPr>
          <w:sz w:val="18"/>
          <w:szCs w:val="18"/>
        </w:rPr>
        <w:tab/>
      </w:r>
      <w:r w:rsidR="00D61E16">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SP2</w:t>
      </w:r>
    </w:p>
    <w:p w:rsidR="00AD64B2" w:rsidRDefault="00AD64B2" w:rsidP="003750FE">
      <w:pPr>
        <w:pStyle w:val="a4"/>
        <w:rPr>
          <w:sz w:val="18"/>
          <w:szCs w:val="18"/>
        </w:rPr>
      </w:pPr>
      <w:r>
        <w:rPr>
          <w:sz w:val="18"/>
          <w:szCs w:val="18"/>
        </w:rPr>
        <w:t>13:20</w:t>
      </w:r>
      <w:r>
        <w:rPr>
          <w:sz w:val="18"/>
          <w:szCs w:val="18"/>
        </w:rPr>
        <w:tab/>
      </w:r>
      <w:r>
        <w:rPr>
          <w:sz w:val="18"/>
          <w:szCs w:val="18"/>
        </w:rPr>
        <w:tab/>
      </w:r>
      <w:r>
        <w:rPr>
          <w:sz w:val="18"/>
          <w:szCs w:val="18"/>
        </w:rPr>
        <w:tab/>
      </w:r>
      <w:r w:rsidR="00D61E16">
        <w:rPr>
          <w:sz w:val="18"/>
          <w:szCs w:val="18"/>
        </w:rPr>
        <w:tab/>
      </w:r>
      <w:r w:rsidR="00D61E16">
        <w:rPr>
          <w:sz w:val="18"/>
          <w:szCs w:val="18"/>
        </w:rPr>
        <w:tab/>
      </w:r>
      <w:r>
        <w:rPr>
          <w:sz w:val="18"/>
          <w:szCs w:val="18"/>
        </w:rPr>
        <w:tab/>
      </w:r>
      <w:r w:rsidR="00D61E16">
        <w:rPr>
          <w:sz w:val="18"/>
          <w:szCs w:val="18"/>
        </w:rPr>
        <w:tab/>
      </w:r>
      <w:r w:rsidR="00D61E16">
        <w:rPr>
          <w:sz w:val="18"/>
          <w:szCs w:val="18"/>
        </w:rPr>
        <w:tab/>
      </w:r>
      <w:r>
        <w:rPr>
          <w:sz w:val="18"/>
          <w:szCs w:val="18"/>
        </w:rPr>
        <w:t>SP3</w:t>
      </w:r>
    </w:p>
    <w:p w:rsidR="00AD64B2" w:rsidRDefault="00AD64B2" w:rsidP="003750FE">
      <w:pPr>
        <w:pStyle w:val="a4"/>
        <w:rPr>
          <w:sz w:val="18"/>
          <w:szCs w:val="18"/>
        </w:rPr>
      </w:pPr>
      <w:r>
        <w:rPr>
          <w:sz w:val="18"/>
          <w:szCs w:val="18"/>
        </w:rPr>
        <w:t>13:30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SP4</w:t>
      </w:r>
    </w:p>
    <w:p w:rsidR="00AD64B2" w:rsidRDefault="00AD64B2" w:rsidP="003750FE">
      <w:pPr>
        <w:pStyle w:val="a4"/>
        <w:rPr>
          <w:sz w:val="18"/>
          <w:szCs w:val="18"/>
        </w:rPr>
      </w:pPr>
      <w:r>
        <w:rPr>
          <w:sz w:val="18"/>
          <w:szCs w:val="18"/>
        </w:rPr>
        <w:t>13:40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SP5</w:t>
      </w:r>
    </w:p>
    <w:p w:rsidR="00AD64B2" w:rsidRDefault="00AD64B2" w:rsidP="003750FE">
      <w:pPr>
        <w:pStyle w:val="a4"/>
        <w:rPr>
          <w:sz w:val="18"/>
          <w:szCs w:val="18"/>
        </w:rPr>
      </w:pPr>
      <w:r>
        <w:rPr>
          <w:sz w:val="18"/>
          <w:szCs w:val="18"/>
        </w:rPr>
        <w:t>13:50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SP6</w:t>
      </w:r>
    </w:p>
    <w:p w:rsidR="00AD64B2" w:rsidRDefault="00AD64B2" w:rsidP="003750FE">
      <w:pPr>
        <w:pStyle w:val="a4"/>
        <w:rPr>
          <w:sz w:val="18"/>
          <w:szCs w:val="18"/>
        </w:rPr>
      </w:pPr>
      <w:r>
        <w:rPr>
          <w:sz w:val="18"/>
          <w:szCs w:val="18"/>
        </w:rPr>
        <w:t>14:00</w:t>
      </w:r>
      <w:r>
        <w:rPr>
          <w:sz w:val="18"/>
          <w:szCs w:val="18"/>
        </w:rPr>
        <w:tab/>
        <w:t>W</w:t>
      </w:r>
      <w:r w:rsidR="008753C3">
        <w:rPr>
          <w:sz w:val="18"/>
          <w:szCs w:val="18"/>
        </w:rPr>
        <w:t>3 – Patellofemoral Pain</w:t>
      </w:r>
      <w:r w:rsidR="008753C3">
        <w:rPr>
          <w:sz w:val="18"/>
          <w:szCs w:val="18"/>
        </w:rPr>
        <w:tab/>
        <w:t>W4 – Imaging the Tendon</w:t>
      </w:r>
      <w:r>
        <w:rPr>
          <w:sz w:val="18"/>
          <w:szCs w:val="18"/>
        </w:rPr>
        <w:tab/>
      </w:r>
      <w:r>
        <w:rPr>
          <w:sz w:val="18"/>
          <w:szCs w:val="18"/>
        </w:rPr>
        <w:tab/>
        <w:t>SP7</w:t>
      </w:r>
    </w:p>
    <w:p w:rsidR="008753C3" w:rsidRDefault="008753C3" w:rsidP="008753C3">
      <w:pPr>
        <w:pStyle w:val="a4"/>
        <w:rPr>
          <w:sz w:val="18"/>
          <w:szCs w:val="18"/>
        </w:rPr>
      </w:pPr>
      <w:r>
        <w:rPr>
          <w:sz w:val="18"/>
          <w:szCs w:val="18"/>
        </w:rPr>
        <w:t>14:10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SP8</w:t>
      </w:r>
    </w:p>
    <w:p w:rsidR="008753C3" w:rsidRDefault="008753C3" w:rsidP="008753C3">
      <w:pPr>
        <w:pStyle w:val="a4"/>
        <w:rPr>
          <w:sz w:val="18"/>
          <w:szCs w:val="18"/>
        </w:rPr>
      </w:pPr>
      <w:r>
        <w:rPr>
          <w:sz w:val="18"/>
          <w:szCs w:val="18"/>
        </w:rPr>
        <w:t>14:20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SP9</w:t>
      </w:r>
    </w:p>
    <w:p w:rsidR="008753C3" w:rsidRDefault="008753C3" w:rsidP="008753C3">
      <w:pPr>
        <w:pStyle w:val="a4"/>
        <w:rPr>
          <w:sz w:val="18"/>
          <w:szCs w:val="18"/>
        </w:rPr>
      </w:pPr>
      <w:r>
        <w:rPr>
          <w:sz w:val="18"/>
          <w:szCs w:val="18"/>
        </w:rPr>
        <w:t>14:30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SP10</w:t>
      </w:r>
    </w:p>
    <w:p w:rsidR="008753C3" w:rsidRDefault="008753C3" w:rsidP="008753C3">
      <w:pPr>
        <w:pStyle w:val="a4"/>
        <w:rPr>
          <w:sz w:val="18"/>
          <w:szCs w:val="18"/>
        </w:rPr>
      </w:pPr>
      <w:r>
        <w:rPr>
          <w:sz w:val="18"/>
          <w:szCs w:val="18"/>
        </w:rPr>
        <w:t>14:40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SP11</w:t>
      </w:r>
      <w:r>
        <w:rPr>
          <w:sz w:val="18"/>
          <w:szCs w:val="18"/>
        </w:rPr>
        <w:tab/>
      </w:r>
    </w:p>
    <w:p w:rsidR="008753C3" w:rsidRDefault="008753C3" w:rsidP="008753C3">
      <w:pPr>
        <w:pStyle w:val="a4"/>
        <w:rPr>
          <w:sz w:val="18"/>
          <w:szCs w:val="18"/>
        </w:rPr>
      </w:pPr>
      <w:r>
        <w:rPr>
          <w:sz w:val="18"/>
          <w:szCs w:val="18"/>
        </w:rPr>
        <w:t>14:50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SP12</w:t>
      </w:r>
    </w:p>
    <w:p w:rsidR="008753C3" w:rsidRDefault="008753C3" w:rsidP="008753C3">
      <w:pPr>
        <w:pStyle w:val="a4"/>
        <w:rPr>
          <w:sz w:val="18"/>
          <w:szCs w:val="18"/>
        </w:rPr>
      </w:pPr>
    </w:p>
    <w:p w:rsidR="008753C3" w:rsidRPr="003750FE" w:rsidRDefault="008753C3" w:rsidP="008753C3">
      <w:pPr>
        <w:pStyle w:val="a4"/>
        <w:rPr>
          <w:b/>
          <w:sz w:val="18"/>
          <w:szCs w:val="18"/>
        </w:rPr>
      </w:pPr>
      <w:proofErr w:type="gramStart"/>
      <w:r>
        <w:rPr>
          <w:b/>
          <w:sz w:val="18"/>
          <w:szCs w:val="18"/>
        </w:rPr>
        <w:t>15:0</w:t>
      </w:r>
      <w:r w:rsidRPr="003750FE">
        <w:rPr>
          <w:b/>
          <w:sz w:val="18"/>
          <w:szCs w:val="18"/>
        </w:rPr>
        <w:t xml:space="preserve">0 </w:t>
      </w:r>
      <w:r>
        <w:rPr>
          <w:b/>
          <w:sz w:val="18"/>
          <w:szCs w:val="18"/>
        </w:rPr>
        <w:t>–</w:t>
      </w:r>
      <w:r w:rsidRPr="003750FE">
        <w:rPr>
          <w:b/>
          <w:sz w:val="18"/>
          <w:szCs w:val="18"/>
        </w:rPr>
        <w:t xml:space="preserve"> 1</w:t>
      </w:r>
      <w:r>
        <w:rPr>
          <w:b/>
          <w:sz w:val="18"/>
          <w:szCs w:val="18"/>
        </w:rPr>
        <w:t xml:space="preserve">6:10 </w:t>
      </w:r>
      <w:r>
        <w:rPr>
          <w:b/>
          <w:sz w:val="18"/>
          <w:szCs w:val="18"/>
        </w:rPr>
        <w:tab/>
      </w:r>
      <w:r w:rsidRPr="004E27DC">
        <w:rPr>
          <w:b/>
          <w:sz w:val="18"/>
          <w:szCs w:val="18"/>
          <w:u w:val="single"/>
        </w:rPr>
        <w:t xml:space="preserve">THEME </w:t>
      </w:r>
      <w:r>
        <w:rPr>
          <w:b/>
          <w:sz w:val="18"/>
          <w:szCs w:val="18"/>
          <w:u w:val="single"/>
        </w:rPr>
        <w:t>3</w:t>
      </w:r>
      <w:r>
        <w:rPr>
          <w:b/>
          <w:sz w:val="18"/>
          <w:szCs w:val="18"/>
        </w:rPr>
        <w:tab/>
      </w:r>
      <w:r>
        <w:rPr>
          <w:b/>
          <w:sz w:val="18"/>
          <w:szCs w:val="18"/>
        </w:rPr>
        <w:tab/>
      </w:r>
      <w:r w:rsidRPr="003750FE">
        <w:rPr>
          <w:b/>
          <w:sz w:val="18"/>
          <w:szCs w:val="18"/>
        </w:rPr>
        <w:t>PERFORMING ARTS MEDICINE.</w:t>
      </w:r>
      <w:proofErr w:type="gramEnd"/>
    </w:p>
    <w:p w:rsidR="008753C3" w:rsidRPr="003750FE" w:rsidRDefault="008753C3" w:rsidP="008753C3">
      <w:pPr>
        <w:pStyle w:val="a4"/>
        <w:rPr>
          <w:sz w:val="18"/>
          <w:szCs w:val="18"/>
        </w:rPr>
      </w:pPr>
      <w:r w:rsidRPr="003750FE">
        <w:rPr>
          <w:sz w:val="18"/>
          <w:szCs w:val="18"/>
        </w:rPr>
        <w:t>Chair</w:t>
      </w:r>
      <w:r>
        <w:rPr>
          <w:sz w:val="18"/>
          <w:szCs w:val="18"/>
        </w:rPr>
        <w:t>:</w:t>
      </w:r>
    </w:p>
    <w:p w:rsidR="008753C3" w:rsidRPr="003750FE" w:rsidRDefault="008753C3" w:rsidP="008753C3">
      <w:pPr>
        <w:pStyle w:val="a4"/>
        <w:rPr>
          <w:sz w:val="18"/>
          <w:szCs w:val="18"/>
        </w:rPr>
      </w:pPr>
      <w:r>
        <w:rPr>
          <w:sz w:val="18"/>
          <w:szCs w:val="18"/>
        </w:rPr>
        <w:t>15:0</w:t>
      </w:r>
      <w:r w:rsidRPr="003750FE">
        <w:rPr>
          <w:sz w:val="18"/>
          <w:szCs w:val="18"/>
        </w:rPr>
        <w:t>0</w:t>
      </w:r>
      <w:r w:rsidRPr="003750FE">
        <w:rPr>
          <w:sz w:val="18"/>
          <w:szCs w:val="18"/>
        </w:rPr>
        <w:tab/>
        <w:t>Keynote – Nick Allen</w:t>
      </w:r>
      <w:r>
        <w:rPr>
          <w:sz w:val="18"/>
          <w:szCs w:val="18"/>
        </w:rPr>
        <w:t xml:space="preserve"> </w:t>
      </w:r>
      <w:r>
        <w:rPr>
          <w:sz w:val="18"/>
          <w:szCs w:val="18"/>
        </w:rPr>
        <w:tab/>
      </w:r>
      <w:r w:rsidRPr="00920285">
        <w:rPr>
          <w:i/>
          <w:iCs/>
          <w:sz w:val="18"/>
          <w:szCs w:val="18"/>
        </w:rPr>
        <w:t>“The delivery of medical services at the Birmingham Royal Ballet”</w:t>
      </w:r>
    </w:p>
    <w:p w:rsidR="008753C3" w:rsidRPr="003750FE" w:rsidRDefault="008753C3" w:rsidP="008753C3">
      <w:pPr>
        <w:pStyle w:val="a4"/>
        <w:rPr>
          <w:sz w:val="18"/>
          <w:szCs w:val="18"/>
        </w:rPr>
      </w:pPr>
      <w:r>
        <w:rPr>
          <w:sz w:val="18"/>
          <w:szCs w:val="18"/>
        </w:rPr>
        <w:t>15</w:t>
      </w:r>
      <w:r w:rsidRPr="003750FE">
        <w:rPr>
          <w:sz w:val="18"/>
          <w:szCs w:val="18"/>
        </w:rPr>
        <w:t>:</w:t>
      </w:r>
      <w:r>
        <w:rPr>
          <w:sz w:val="18"/>
          <w:szCs w:val="18"/>
        </w:rPr>
        <w:t>3</w:t>
      </w:r>
      <w:r w:rsidRPr="003750FE">
        <w:rPr>
          <w:sz w:val="18"/>
          <w:szCs w:val="18"/>
        </w:rPr>
        <w:t>0</w:t>
      </w:r>
      <w:r>
        <w:rPr>
          <w:sz w:val="18"/>
          <w:szCs w:val="18"/>
        </w:rPr>
        <w:tab/>
        <w:t xml:space="preserve">Post-Doc – Karen Sheriff </w:t>
      </w:r>
      <w:r>
        <w:rPr>
          <w:sz w:val="18"/>
          <w:szCs w:val="18"/>
        </w:rPr>
        <w:tab/>
      </w:r>
      <w:r w:rsidRPr="00920285">
        <w:rPr>
          <w:i/>
          <w:iCs/>
          <w:sz w:val="18"/>
          <w:szCs w:val="18"/>
        </w:rPr>
        <w:t>“Research activity in dance medicine – combining science and art”</w:t>
      </w:r>
    </w:p>
    <w:p w:rsidR="008753C3" w:rsidRDefault="008753C3" w:rsidP="008753C3">
      <w:pPr>
        <w:pStyle w:val="a4"/>
        <w:rPr>
          <w:sz w:val="18"/>
          <w:szCs w:val="18"/>
        </w:rPr>
      </w:pPr>
      <w:r>
        <w:rPr>
          <w:sz w:val="18"/>
          <w:szCs w:val="18"/>
        </w:rPr>
        <w:t>15</w:t>
      </w:r>
      <w:r w:rsidRPr="003750FE">
        <w:rPr>
          <w:sz w:val="18"/>
          <w:szCs w:val="18"/>
        </w:rPr>
        <w:t>:</w:t>
      </w:r>
      <w:r>
        <w:rPr>
          <w:sz w:val="18"/>
          <w:szCs w:val="18"/>
        </w:rPr>
        <w:t>50</w:t>
      </w:r>
      <w:r>
        <w:rPr>
          <w:sz w:val="18"/>
          <w:szCs w:val="18"/>
        </w:rPr>
        <w:tab/>
        <w:t xml:space="preserve">MSc Student – </w:t>
      </w:r>
      <w:proofErr w:type="spellStart"/>
      <w:r>
        <w:rPr>
          <w:sz w:val="18"/>
          <w:szCs w:val="18"/>
        </w:rPr>
        <w:t>Amal</w:t>
      </w:r>
      <w:proofErr w:type="spellEnd"/>
      <w:r>
        <w:rPr>
          <w:sz w:val="18"/>
          <w:szCs w:val="18"/>
        </w:rPr>
        <w:t xml:space="preserve"> </w:t>
      </w:r>
      <w:proofErr w:type="spellStart"/>
      <w:r>
        <w:rPr>
          <w:sz w:val="18"/>
          <w:szCs w:val="18"/>
        </w:rPr>
        <w:t>Hasan</w:t>
      </w:r>
      <w:proofErr w:type="spellEnd"/>
      <w:r>
        <w:rPr>
          <w:sz w:val="18"/>
          <w:szCs w:val="18"/>
        </w:rPr>
        <w:t xml:space="preserve"> </w:t>
      </w:r>
      <w:r>
        <w:rPr>
          <w:sz w:val="18"/>
          <w:szCs w:val="18"/>
        </w:rPr>
        <w:tab/>
      </w:r>
      <w:r w:rsidRPr="00697FBF">
        <w:rPr>
          <w:i/>
          <w:iCs/>
          <w:sz w:val="18"/>
          <w:szCs w:val="18"/>
        </w:rPr>
        <w:t>“</w:t>
      </w:r>
      <w:r w:rsidRPr="00697FBF">
        <w:rPr>
          <w:sz w:val="18"/>
          <w:szCs w:val="18"/>
        </w:rPr>
        <w:t xml:space="preserve">The association between benign joint hypermobility syndrome and low bone mineral density; </w:t>
      </w:r>
    </w:p>
    <w:p w:rsidR="008753C3" w:rsidRPr="003750FE" w:rsidRDefault="008753C3" w:rsidP="008753C3">
      <w:pPr>
        <w:pStyle w:val="a4"/>
        <w:ind w:left="2160" w:firstLine="720"/>
        <w:rPr>
          <w:sz w:val="18"/>
          <w:szCs w:val="18"/>
        </w:rPr>
      </w:pPr>
      <w:proofErr w:type="gramStart"/>
      <w:r w:rsidRPr="00697FBF">
        <w:rPr>
          <w:sz w:val="18"/>
          <w:szCs w:val="18"/>
        </w:rPr>
        <w:t>applications</w:t>
      </w:r>
      <w:proofErr w:type="gramEnd"/>
      <w:r w:rsidRPr="00697FBF">
        <w:rPr>
          <w:sz w:val="18"/>
          <w:szCs w:val="18"/>
        </w:rPr>
        <w:t xml:space="preserve"> to dancers</w:t>
      </w:r>
      <w:r w:rsidRPr="00697FBF">
        <w:rPr>
          <w:i/>
          <w:iCs/>
          <w:sz w:val="18"/>
          <w:szCs w:val="18"/>
        </w:rPr>
        <w:t>”</w:t>
      </w:r>
    </w:p>
    <w:p w:rsidR="008753C3" w:rsidRDefault="008753C3" w:rsidP="008753C3">
      <w:pPr>
        <w:pStyle w:val="a4"/>
        <w:rPr>
          <w:sz w:val="18"/>
          <w:szCs w:val="18"/>
        </w:rPr>
      </w:pPr>
      <w:r>
        <w:rPr>
          <w:sz w:val="18"/>
          <w:szCs w:val="18"/>
        </w:rPr>
        <w:t>16:00</w:t>
      </w:r>
      <w:r>
        <w:rPr>
          <w:sz w:val="18"/>
          <w:szCs w:val="18"/>
        </w:rPr>
        <w:tab/>
        <w:t>Questions &amp; Discussion</w:t>
      </w:r>
    </w:p>
    <w:p w:rsidR="008753C3" w:rsidRDefault="008753C3" w:rsidP="008753C3">
      <w:pPr>
        <w:pStyle w:val="a4"/>
        <w:rPr>
          <w:sz w:val="18"/>
          <w:szCs w:val="18"/>
        </w:rPr>
      </w:pPr>
    </w:p>
    <w:p w:rsidR="008753C3" w:rsidRDefault="008753C3" w:rsidP="008753C3">
      <w:pPr>
        <w:pStyle w:val="a4"/>
        <w:rPr>
          <w:b/>
          <w:color w:val="4F81BD" w:themeColor="accent1"/>
          <w:sz w:val="18"/>
          <w:szCs w:val="18"/>
        </w:rPr>
      </w:pPr>
      <w:r>
        <w:rPr>
          <w:b/>
          <w:color w:val="4F81BD" w:themeColor="accent1"/>
          <w:sz w:val="18"/>
          <w:szCs w:val="18"/>
        </w:rPr>
        <w:t>16:10</w:t>
      </w:r>
      <w:r w:rsidRPr="004E27DC">
        <w:rPr>
          <w:b/>
          <w:color w:val="4F81BD" w:themeColor="accent1"/>
          <w:sz w:val="18"/>
          <w:szCs w:val="18"/>
        </w:rPr>
        <w:t xml:space="preserve"> – 1</w:t>
      </w:r>
      <w:r>
        <w:rPr>
          <w:b/>
          <w:color w:val="4F81BD" w:themeColor="accent1"/>
          <w:sz w:val="18"/>
          <w:szCs w:val="18"/>
        </w:rPr>
        <w:t>6.3</w:t>
      </w:r>
      <w:r w:rsidRPr="004E27DC">
        <w:rPr>
          <w:b/>
          <w:color w:val="4F81BD" w:themeColor="accent1"/>
          <w:sz w:val="18"/>
          <w:szCs w:val="18"/>
        </w:rPr>
        <w:t>0</w:t>
      </w:r>
      <w:r w:rsidRPr="004E27DC">
        <w:rPr>
          <w:b/>
          <w:color w:val="4F81BD" w:themeColor="accent1"/>
          <w:sz w:val="18"/>
          <w:szCs w:val="18"/>
        </w:rPr>
        <w:tab/>
        <w:t>REFRESHMENTS &amp; EXHIBITION</w:t>
      </w:r>
    </w:p>
    <w:p w:rsidR="008753C3" w:rsidRPr="003750FE" w:rsidRDefault="008753C3" w:rsidP="008753C3">
      <w:pPr>
        <w:pStyle w:val="a4"/>
        <w:rPr>
          <w:sz w:val="18"/>
          <w:szCs w:val="18"/>
        </w:rPr>
      </w:pPr>
    </w:p>
    <w:p w:rsidR="00422FA9" w:rsidRPr="003750FE" w:rsidRDefault="00422FA9" w:rsidP="00422FA9">
      <w:pPr>
        <w:pStyle w:val="a4"/>
        <w:rPr>
          <w:sz w:val="18"/>
          <w:szCs w:val="18"/>
        </w:rPr>
      </w:pPr>
      <w:r>
        <w:rPr>
          <w:b/>
          <w:sz w:val="18"/>
          <w:szCs w:val="18"/>
        </w:rPr>
        <w:t>16:30 – 15:0</w:t>
      </w:r>
      <w:r w:rsidRPr="004E27DC">
        <w:rPr>
          <w:b/>
          <w:sz w:val="18"/>
          <w:szCs w:val="18"/>
        </w:rPr>
        <w:t xml:space="preserve">0 </w:t>
      </w:r>
      <w:r w:rsidRPr="004E27DC">
        <w:rPr>
          <w:b/>
          <w:sz w:val="18"/>
          <w:szCs w:val="18"/>
        </w:rPr>
        <w:tab/>
      </w:r>
      <w:r w:rsidR="00D61E16">
        <w:rPr>
          <w:b/>
          <w:sz w:val="18"/>
          <w:szCs w:val="18"/>
        </w:rPr>
        <w:t>*</w:t>
      </w:r>
      <w:r w:rsidRPr="004E27DC">
        <w:rPr>
          <w:b/>
          <w:sz w:val="18"/>
          <w:szCs w:val="18"/>
        </w:rPr>
        <w:t>PRACTICAL WORKSHOPS</w:t>
      </w:r>
      <w:r>
        <w:rPr>
          <w:b/>
          <w:sz w:val="18"/>
          <w:szCs w:val="18"/>
        </w:rPr>
        <w:t xml:space="preserve"> &amp; STUDENT PRESENTATIONS</w:t>
      </w:r>
      <w:r w:rsidRPr="004E27DC">
        <w:rPr>
          <w:b/>
          <w:sz w:val="18"/>
          <w:szCs w:val="18"/>
        </w:rPr>
        <w:t xml:space="preserve"> - </w:t>
      </w:r>
      <w:r>
        <w:rPr>
          <w:b/>
          <w:sz w:val="18"/>
          <w:szCs w:val="18"/>
        </w:rPr>
        <w:t>3</w:t>
      </w:r>
      <w:r w:rsidRPr="004E27DC">
        <w:rPr>
          <w:b/>
          <w:sz w:val="18"/>
          <w:szCs w:val="18"/>
        </w:rPr>
        <w:t xml:space="preserve"> PARALLEL SESSIONS. </w:t>
      </w:r>
    </w:p>
    <w:p w:rsidR="008753C3" w:rsidRDefault="00422FA9" w:rsidP="008753C3">
      <w:pPr>
        <w:pStyle w:val="a4"/>
        <w:rPr>
          <w:sz w:val="18"/>
          <w:szCs w:val="18"/>
        </w:rPr>
      </w:pPr>
      <w:r>
        <w:rPr>
          <w:sz w:val="18"/>
          <w:szCs w:val="18"/>
        </w:rPr>
        <w:t>16:30</w:t>
      </w:r>
      <w:r>
        <w:rPr>
          <w:sz w:val="18"/>
          <w:szCs w:val="18"/>
        </w:rPr>
        <w:tab/>
        <w:t>W5 – Occlusion Therapy</w:t>
      </w:r>
      <w:r>
        <w:rPr>
          <w:sz w:val="18"/>
          <w:szCs w:val="18"/>
        </w:rPr>
        <w:tab/>
        <w:t>W6 – Patellofemoral Pain</w:t>
      </w:r>
      <w:r>
        <w:rPr>
          <w:sz w:val="18"/>
          <w:szCs w:val="18"/>
        </w:rPr>
        <w:tab/>
      </w:r>
      <w:r>
        <w:rPr>
          <w:sz w:val="18"/>
          <w:szCs w:val="18"/>
        </w:rPr>
        <w:tab/>
        <w:t>SP13</w:t>
      </w:r>
    </w:p>
    <w:p w:rsidR="00422FA9" w:rsidRDefault="00422FA9" w:rsidP="008753C3">
      <w:pPr>
        <w:pStyle w:val="a4"/>
        <w:rPr>
          <w:sz w:val="18"/>
          <w:szCs w:val="18"/>
        </w:rPr>
      </w:pPr>
      <w:r>
        <w:rPr>
          <w:sz w:val="18"/>
          <w:szCs w:val="18"/>
        </w:rPr>
        <w:t>16:40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SP14</w:t>
      </w:r>
    </w:p>
    <w:p w:rsidR="00422FA9" w:rsidRDefault="00422FA9" w:rsidP="008753C3">
      <w:pPr>
        <w:pStyle w:val="a4"/>
        <w:rPr>
          <w:sz w:val="18"/>
          <w:szCs w:val="18"/>
        </w:rPr>
      </w:pPr>
      <w:r>
        <w:rPr>
          <w:sz w:val="18"/>
          <w:szCs w:val="18"/>
        </w:rPr>
        <w:t>16:50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SP15</w:t>
      </w:r>
    </w:p>
    <w:p w:rsidR="00422FA9" w:rsidRDefault="00422FA9" w:rsidP="008753C3">
      <w:pPr>
        <w:pStyle w:val="a4"/>
        <w:rPr>
          <w:sz w:val="18"/>
          <w:szCs w:val="18"/>
        </w:rPr>
      </w:pPr>
      <w:r>
        <w:rPr>
          <w:sz w:val="18"/>
          <w:szCs w:val="18"/>
        </w:rPr>
        <w:t>17:00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SP16</w:t>
      </w:r>
      <w:r>
        <w:rPr>
          <w:sz w:val="18"/>
          <w:szCs w:val="18"/>
        </w:rPr>
        <w:tab/>
      </w:r>
    </w:p>
    <w:p w:rsidR="00422FA9" w:rsidRDefault="00422FA9" w:rsidP="008753C3">
      <w:pPr>
        <w:pStyle w:val="a4"/>
        <w:rPr>
          <w:sz w:val="18"/>
          <w:szCs w:val="18"/>
        </w:rPr>
      </w:pPr>
      <w:r>
        <w:rPr>
          <w:sz w:val="18"/>
          <w:szCs w:val="18"/>
        </w:rPr>
        <w:t>17:10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SP17</w:t>
      </w:r>
    </w:p>
    <w:p w:rsidR="00422FA9" w:rsidRDefault="00422FA9" w:rsidP="008753C3">
      <w:pPr>
        <w:pStyle w:val="a4"/>
        <w:rPr>
          <w:sz w:val="18"/>
          <w:szCs w:val="18"/>
        </w:rPr>
      </w:pPr>
      <w:r>
        <w:rPr>
          <w:sz w:val="18"/>
          <w:szCs w:val="18"/>
        </w:rPr>
        <w:t>17:20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SP18</w:t>
      </w:r>
    </w:p>
    <w:p w:rsidR="00422FA9" w:rsidRDefault="00422FA9" w:rsidP="008753C3">
      <w:pPr>
        <w:pStyle w:val="a4"/>
        <w:rPr>
          <w:sz w:val="18"/>
          <w:szCs w:val="18"/>
        </w:rPr>
      </w:pPr>
      <w:r>
        <w:rPr>
          <w:sz w:val="18"/>
          <w:szCs w:val="18"/>
        </w:rPr>
        <w:t>17:30</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SP19</w:t>
      </w:r>
    </w:p>
    <w:p w:rsidR="00422FA9" w:rsidRDefault="00422FA9" w:rsidP="008753C3">
      <w:pPr>
        <w:pStyle w:val="a4"/>
        <w:rPr>
          <w:sz w:val="18"/>
          <w:szCs w:val="18"/>
        </w:rPr>
      </w:pPr>
    </w:p>
    <w:p w:rsidR="00422FA9" w:rsidRDefault="00422FA9" w:rsidP="008753C3">
      <w:pPr>
        <w:pStyle w:val="a4"/>
        <w:rPr>
          <w:sz w:val="18"/>
          <w:szCs w:val="18"/>
        </w:rPr>
      </w:pPr>
      <w:r w:rsidRPr="003750FE">
        <w:rPr>
          <w:sz w:val="18"/>
          <w:szCs w:val="18"/>
        </w:rPr>
        <w:t>1</w:t>
      </w:r>
      <w:r>
        <w:rPr>
          <w:sz w:val="18"/>
          <w:szCs w:val="18"/>
        </w:rPr>
        <w:t xml:space="preserve">7:40 – </w:t>
      </w:r>
      <w:r w:rsidRPr="003750FE">
        <w:rPr>
          <w:sz w:val="18"/>
          <w:szCs w:val="18"/>
        </w:rPr>
        <w:t>18</w:t>
      </w:r>
      <w:r>
        <w:rPr>
          <w:sz w:val="18"/>
          <w:szCs w:val="18"/>
        </w:rPr>
        <w:t>:1</w:t>
      </w:r>
      <w:r w:rsidRPr="003750FE">
        <w:rPr>
          <w:sz w:val="18"/>
          <w:szCs w:val="18"/>
        </w:rPr>
        <w:t xml:space="preserve">0 </w:t>
      </w:r>
      <w:r>
        <w:rPr>
          <w:sz w:val="18"/>
          <w:szCs w:val="18"/>
        </w:rPr>
        <w:tab/>
      </w:r>
      <w:r>
        <w:rPr>
          <w:sz w:val="18"/>
          <w:szCs w:val="18"/>
        </w:rPr>
        <w:tab/>
      </w:r>
      <w:r>
        <w:rPr>
          <w:sz w:val="18"/>
          <w:szCs w:val="18"/>
        </w:rPr>
        <w:tab/>
      </w:r>
      <w:r w:rsidRPr="0062326D">
        <w:rPr>
          <w:b/>
          <w:sz w:val="18"/>
          <w:szCs w:val="18"/>
        </w:rPr>
        <w:t>ABSTRACTS COMPETITION, PRIZES AND CLOSING ADDRESS</w:t>
      </w:r>
    </w:p>
    <w:p w:rsidR="00AE70B7" w:rsidRDefault="00AE70B7" w:rsidP="00AE70B7">
      <w:pPr>
        <w:pStyle w:val="a7"/>
      </w:pPr>
    </w:p>
    <w:p w:rsidR="002A648B" w:rsidRPr="00AE70B7" w:rsidRDefault="00AE70B7" w:rsidP="00AE70B7">
      <w:pPr>
        <w:pStyle w:val="a7"/>
      </w:pPr>
      <w:r>
        <w:t>*Practical Workshops – Imaging the Tendon – Participants will be getting hands on experience using Ultrasound to image superficial tendons of the upper and lower limb; Occlusion Therapy – Participants will be instructed on the safe application of Occlusion Therapy, its rationale and have the opportunity to practice its delivery; Patellofemoral Pain – Participants will be introduced to assessment and interventions delivered above and below the knee for individuals with PFP</w:t>
      </w:r>
    </w:p>
    <w:sectPr w:rsidR="002A648B" w:rsidRPr="00AE70B7" w:rsidSect="00AE70B7">
      <w:pgSz w:w="11906" w:h="16838"/>
      <w:pgMar w:top="567" w:right="567" w:bottom="142" w:left="567" w:header="709" w:footer="1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761" w:rsidRDefault="009A4761" w:rsidP="00244319">
      <w:pPr>
        <w:spacing w:after="0" w:line="240" w:lineRule="auto"/>
      </w:pPr>
      <w:r>
        <w:separator/>
      </w:r>
    </w:p>
  </w:endnote>
  <w:endnote w:type="continuationSeparator" w:id="0">
    <w:p w:rsidR="009A4761" w:rsidRDefault="009A4761" w:rsidP="002443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Times">
    <w:panose1 w:val="02020603050405020304"/>
    <w:charset w:val="A1"/>
    <w:family w:val="roman"/>
    <w:pitch w:val="variable"/>
    <w:sig w:usb0="E0002EFF" w:usb1="C0007843" w:usb2="00000009" w:usb3="00000000" w:csb0="000001FF"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altName w:val="Calibri"/>
    <w:panose1 w:val="020B0502040204020203"/>
    <w:charset w:val="A1"/>
    <w:family w:val="swiss"/>
    <w:pitch w:val="variable"/>
    <w:sig w:usb0="E4002EFF" w:usb1="C000E47F"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761" w:rsidRDefault="009A4761" w:rsidP="00244319">
      <w:pPr>
        <w:spacing w:after="0" w:line="240" w:lineRule="auto"/>
      </w:pPr>
      <w:r>
        <w:separator/>
      </w:r>
    </w:p>
  </w:footnote>
  <w:footnote w:type="continuationSeparator" w:id="0">
    <w:p w:rsidR="009A4761" w:rsidRDefault="009A4761" w:rsidP="002443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3364B"/>
    <w:multiLevelType w:val="multilevel"/>
    <w:tmpl w:val="2C52A0C6"/>
    <w:lvl w:ilvl="0">
      <w:start w:val="17"/>
      <w:numFmt w:val="decimal"/>
      <w:lvlText w:val="%1"/>
      <w:lvlJc w:val="left"/>
      <w:pPr>
        <w:ind w:left="465" w:hanging="465"/>
      </w:pPr>
      <w:rPr>
        <w:rFonts w:hint="default"/>
        <w:b w:val="0"/>
      </w:rPr>
    </w:lvl>
    <w:lvl w:ilvl="1">
      <w:start w:val="20"/>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097A46E7"/>
    <w:multiLevelType w:val="multilevel"/>
    <w:tmpl w:val="B7F01CBE"/>
    <w:lvl w:ilvl="0">
      <w:start w:val="17"/>
      <w:numFmt w:val="decimal"/>
      <w:lvlText w:val="%1"/>
      <w:lvlJc w:val="left"/>
      <w:pPr>
        <w:tabs>
          <w:tab w:val="num" w:pos="450"/>
        </w:tabs>
        <w:ind w:left="450" w:hanging="450"/>
      </w:pPr>
      <w:rPr>
        <w:rFonts w:hint="default"/>
      </w:rPr>
    </w:lvl>
    <w:lvl w:ilvl="1">
      <w:start w:val="20"/>
      <w:numFmt w:val="decimalZero"/>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DE0545C"/>
    <w:multiLevelType w:val="multilevel"/>
    <w:tmpl w:val="4C6C2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931F61"/>
    <w:multiLevelType w:val="multilevel"/>
    <w:tmpl w:val="1F4E5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A90BE9"/>
    <w:multiLevelType w:val="multilevel"/>
    <w:tmpl w:val="01E85AB8"/>
    <w:lvl w:ilvl="0">
      <w:start w:val="13"/>
      <w:numFmt w:val="decimal"/>
      <w:lvlText w:val="%1"/>
      <w:lvlJc w:val="left"/>
      <w:pPr>
        <w:ind w:left="465" w:hanging="465"/>
      </w:pPr>
      <w:rPr>
        <w:rFonts w:hint="default"/>
        <w:b w:val="0"/>
      </w:rPr>
    </w:lvl>
    <w:lvl w:ilvl="1">
      <w:start w:val="10"/>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6DF057CE"/>
    <w:multiLevelType w:val="multilevel"/>
    <w:tmpl w:val="80E2E2AC"/>
    <w:lvl w:ilvl="0">
      <w:start w:val="12"/>
      <w:numFmt w:val="decimal"/>
      <w:lvlText w:val="%1"/>
      <w:lvlJc w:val="left"/>
      <w:pPr>
        <w:ind w:left="465" w:hanging="465"/>
      </w:pPr>
      <w:rPr>
        <w:rFonts w:hint="default"/>
        <w:b w:val="0"/>
      </w:rPr>
    </w:lvl>
    <w:lvl w:ilvl="1">
      <w:start w:val="50"/>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153FBA"/>
    <w:rsid w:val="0000230C"/>
    <w:rsid w:val="0004118D"/>
    <w:rsid w:val="000428A0"/>
    <w:rsid w:val="00057F35"/>
    <w:rsid w:val="00065501"/>
    <w:rsid w:val="0007508C"/>
    <w:rsid w:val="00123472"/>
    <w:rsid w:val="00125BBB"/>
    <w:rsid w:val="001330ED"/>
    <w:rsid w:val="00136FB5"/>
    <w:rsid w:val="00153FBA"/>
    <w:rsid w:val="00154DBF"/>
    <w:rsid w:val="00161B65"/>
    <w:rsid w:val="0016561B"/>
    <w:rsid w:val="001734BC"/>
    <w:rsid w:val="001826BC"/>
    <w:rsid w:val="001B21A8"/>
    <w:rsid w:val="001D427E"/>
    <w:rsid w:val="001D547B"/>
    <w:rsid w:val="00213E5A"/>
    <w:rsid w:val="00240697"/>
    <w:rsid w:val="00244319"/>
    <w:rsid w:val="00254F1F"/>
    <w:rsid w:val="0025550E"/>
    <w:rsid w:val="00292C15"/>
    <w:rsid w:val="00297156"/>
    <w:rsid w:val="002A648B"/>
    <w:rsid w:val="00323305"/>
    <w:rsid w:val="00353CF5"/>
    <w:rsid w:val="003553F3"/>
    <w:rsid w:val="00355DEB"/>
    <w:rsid w:val="003673E1"/>
    <w:rsid w:val="00372B15"/>
    <w:rsid w:val="003750FE"/>
    <w:rsid w:val="00381D36"/>
    <w:rsid w:val="00392F7E"/>
    <w:rsid w:val="003A41A2"/>
    <w:rsid w:val="003A63F3"/>
    <w:rsid w:val="003B1F79"/>
    <w:rsid w:val="003C3A9C"/>
    <w:rsid w:val="003E42F0"/>
    <w:rsid w:val="00407CB5"/>
    <w:rsid w:val="0041071B"/>
    <w:rsid w:val="00412EE3"/>
    <w:rsid w:val="00422FA9"/>
    <w:rsid w:val="004237C3"/>
    <w:rsid w:val="00435B0E"/>
    <w:rsid w:val="00454617"/>
    <w:rsid w:val="0048542F"/>
    <w:rsid w:val="00495F0E"/>
    <w:rsid w:val="004B6980"/>
    <w:rsid w:val="004D7036"/>
    <w:rsid w:val="004E27DC"/>
    <w:rsid w:val="0050750F"/>
    <w:rsid w:val="00524610"/>
    <w:rsid w:val="00544E17"/>
    <w:rsid w:val="005470E8"/>
    <w:rsid w:val="0056784E"/>
    <w:rsid w:val="005810C7"/>
    <w:rsid w:val="005A5301"/>
    <w:rsid w:val="005A7224"/>
    <w:rsid w:val="005A726A"/>
    <w:rsid w:val="005E2A6E"/>
    <w:rsid w:val="005E4844"/>
    <w:rsid w:val="005F798C"/>
    <w:rsid w:val="00602467"/>
    <w:rsid w:val="0062326D"/>
    <w:rsid w:val="00627522"/>
    <w:rsid w:val="00667796"/>
    <w:rsid w:val="00667E46"/>
    <w:rsid w:val="0067182A"/>
    <w:rsid w:val="00675F1E"/>
    <w:rsid w:val="00697FBF"/>
    <w:rsid w:val="006A2EE5"/>
    <w:rsid w:val="006A6591"/>
    <w:rsid w:val="0073353A"/>
    <w:rsid w:val="00753587"/>
    <w:rsid w:val="007802C2"/>
    <w:rsid w:val="00787179"/>
    <w:rsid w:val="00803BEF"/>
    <w:rsid w:val="0081240B"/>
    <w:rsid w:val="00821D17"/>
    <w:rsid w:val="00825086"/>
    <w:rsid w:val="0083613C"/>
    <w:rsid w:val="00836759"/>
    <w:rsid w:val="00836C19"/>
    <w:rsid w:val="008445DE"/>
    <w:rsid w:val="0087318F"/>
    <w:rsid w:val="008753C3"/>
    <w:rsid w:val="0088043F"/>
    <w:rsid w:val="00895AC0"/>
    <w:rsid w:val="00897EB7"/>
    <w:rsid w:val="008B29CF"/>
    <w:rsid w:val="008B4BF3"/>
    <w:rsid w:val="008C2C71"/>
    <w:rsid w:val="008C601E"/>
    <w:rsid w:val="00904EDC"/>
    <w:rsid w:val="00912EA5"/>
    <w:rsid w:val="00920285"/>
    <w:rsid w:val="0092127F"/>
    <w:rsid w:val="00942201"/>
    <w:rsid w:val="0095366A"/>
    <w:rsid w:val="00974809"/>
    <w:rsid w:val="00986E6E"/>
    <w:rsid w:val="009A4761"/>
    <w:rsid w:val="009E1273"/>
    <w:rsid w:val="00A370A5"/>
    <w:rsid w:val="00A51705"/>
    <w:rsid w:val="00A97EE7"/>
    <w:rsid w:val="00AA20E4"/>
    <w:rsid w:val="00AC2B6B"/>
    <w:rsid w:val="00AC3BD8"/>
    <w:rsid w:val="00AD024B"/>
    <w:rsid w:val="00AD03E1"/>
    <w:rsid w:val="00AD64B2"/>
    <w:rsid w:val="00AE70B7"/>
    <w:rsid w:val="00AF08DD"/>
    <w:rsid w:val="00B44801"/>
    <w:rsid w:val="00B52E3D"/>
    <w:rsid w:val="00B613B9"/>
    <w:rsid w:val="00B62F11"/>
    <w:rsid w:val="00B77E14"/>
    <w:rsid w:val="00B82A2D"/>
    <w:rsid w:val="00B957F8"/>
    <w:rsid w:val="00BB58F0"/>
    <w:rsid w:val="00C10E40"/>
    <w:rsid w:val="00C1242C"/>
    <w:rsid w:val="00C30957"/>
    <w:rsid w:val="00C545A4"/>
    <w:rsid w:val="00C636ED"/>
    <w:rsid w:val="00C75723"/>
    <w:rsid w:val="00C951B9"/>
    <w:rsid w:val="00CA6995"/>
    <w:rsid w:val="00CB1490"/>
    <w:rsid w:val="00CB3D73"/>
    <w:rsid w:val="00CF76DF"/>
    <w:rsid w:val="00D13325"/>
    <w:rsid w:val="00D13568"/>
    <w:rsid w:val="00D2684C"/>
    <w:rsid w:val="00D401C5"/>
    <w:rsid w:val="00D61E16"/>
    <w:rsid w:val="00D6250D"/>
    <w:rsid w:val="00D76EB5"/>
    <w:rsid w:val="00D7747D"/>
    <w:rsid w:val="00D843A4"/>
    <w:rsid w:val="00D92796"/>
    <w:rsid w:val="00DB589F"/>
    <w:rsid w:val="00DB7C51"/>
    <w:rsid w:val="00DD0F66"/>
    <w:rsid w:val="00DD30F0"/>
    <w:rsid w:val="00DE1573"/>
    <w:rsid w:val="00DF0879"/>
    <w:rsid w:val="00DF3783"/>
    <w:rsid w:val="00E1580E"/>
    <w:rsid w:val="00E336B9"/>
    <w:rsid w:val="00E64706"/>
    <w:rsid w:val="00E67628"/>
    <w:rsid w:val="00E92069"/>
    <w:rsid w:val="00E96F2F"/>
    <w:rsid w:val="00EA3307"/>
    <w:rsid w:val="00EC0E74"/>
    <w:rsid w:val="00ED6B09"/>
    <w:rsid w:val="00EF66DF"/>
    <w:rsid w:val="00F062A1"/>
    <w:rsid w:val="00F16AF4"/>
    <w:rsid w:val="00F55CD1"/>
    <w:rsid w:val="00F605D5"/>
    <w:rsid w:val="00F633B3"/>
    <w:rsid w:val="00F717A0"/>
    <w:rsid w:val="00F80815"/>
    <w:rsid w:val="00F9407C"/>
    <w:rsid w:val="00FA5904"/>
    <w:rsid w:val="00FD2860"/>
    <w:rsid w:val="00FE3341"/>
    <w:rsid w:val="00FF5CC2"/>
    <w:rsid w:val="00FF5E62"/>
    <w:rsid w:val="00FF63E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8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53FB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53FBA"/>
    <w:rPr>
      <w:rFonts w:ascii="Tahoma" w:hAnsi="Tahoma" w:cs="Tahoma"/>
      <w:sz w:val="16"/>
      <w:szCs w:val="16"/>
    </w:rPr>
  </w:style>
  <w:style w:type="character" w:styleId="-">
    <w:name w:val="Hyperlink"/>
    <w:basedOn w:val="a0"/>
    <w:uiPriority w:val="99"/>
    <w:unhideWhenUsed/>
    <w:rsid w:val="008B29CF"/>
    <w:rPr>
      <w:color w:val="0000FF" w:themeColor="hyperlink"/>
      <w:u w:val="single"/>
    </w:rPr>
  </w:style>
  <w:style w:type="paragraph" w:styleId="a4">
    <w:name w:val="No Spacing"/>
    <w:uiPriority w:val="1"/>
    <w:qFormat/>
    <w:rsid w:val="00DB589F"/>
    <w:pPr>
      <w:spacing w:after="0" w:line="240" w:lineRule="auto"/>
    </w:pPr>
  </w:style>
  <w:style w:type="paragraph" w:styleId="a5">
    <w:name w:val="header"/>
    <w:basedOn w:val="a"/>
    <w:link w:val="Char0"/>
    <w:uiPriority w:val="99"/>
    <w:rsid w:val="00244319"/>
    <w:pPr>
      <w:tabs>
        <w:tab w:val="center" w:pos="4320"/>
        <w:tab w:val="right" w:pos="8640"/>
      </w:tabs>
      <w:spacing w:after="0" w:line="240" w:lineRule="auto"/>
    </w:pPr>
    <w:rPr>
      <w:rFonts w:ascii="Times" w:eastAsia="Times" w:hAnsi="Times" w:cs="Times New Roman"/>
      <w:sz w:val="24"/>
      <w:szCs w:val="20"/>
    </w:rPr>
  </w:style>
  <w:style w:type="character" w:customStyle="1" w:styleId="Char0">
    <w:name w:val="Κεφαλίδα Char"/>
    <w:basedOn w:val="a0"/>
    <w:link w:val="a5"/>
    <w:uiPriority w:val="99"/>
    <w:rsid w:val="00244319"/>
    <w:rPr>
      <w:rFonts w:ascii="Times" w:eastAsia="Times" w:hAnsi="Times" w:cs="Times New Roman"/>
      <w:sz w:val="24"/>
      <w:szCs w:val="20"/>
    </w:rPr>
  </w:style>
  <w:style w:type="paragraph" w:styleId="2">
    <w:name w:val="Body Text 2"/>
    <w:basedOn w:val="a"/>
    <w:link w:val="2Char"/>
    <w:rsid w:val="00244319"/>
    <w:pPr>
      <w:spacing w:after="0" w:line="240" w:lineRule="auto"/>
      <w:jc w:val="center"/>
    </w:pPr>
    <w:rPr>
      <w:rFonts w:ascii="Bookman Old Style" w:eastAsia="Times New Roman" w:hAnsi="Bookman Old Style" w:cs="Arial"/>
      <w:b/>
      <w:sz w:val="28"/>
      <w:szCs w:val="24"/>
    </w:rPr>
  </w:style>
  <w:style w:type="character" w:customStyle="1" w:styleId="2Char">
    <w:name w:val="Σώμα κείμενου 2 Char"/>
    <w:basedOn w:val="a0"/>
    <w:link w:val="2"/>
    <w:rsid w:val="00244319"/>
    <w:rPr>
      <w:rFonts w:ascii="Bookman Old Style" w:eastAsia="Times New Roman" w:hAnsi="Bookman Old Style" w:cs="Arial"/>
      <w:b/>
      <w:sz w:val="28"/>
      <w:szCs w:val="24"/>
    </w:rPr>
  </w:style>
  <w:style w:type="paragraph" w:styleId="a6">
    <w:name w:val="Body Text"/>
    <w:basedOn w:val="a"/>
    <w:link w:val="Char1"/>
    <w:uiPriority w:val="99"/>
    <w:semiHidden/>
    <w:unhideWhenUsed/>
    <w:rsid w:val="004237C3"/>
    <w:pPr>
      <w:spacing w:after="120"/>
    </w:pPr>
  </w:style>
  <w:style w:type="character" w:customStyle="1" w:styleId="Char1">
    <w:name w:val="Σώμα κειμένου Char"/>
    <w:basedOn w:val="a0"/>
    <w:link w:val="a6"/>
    <w:uiPriority w:val="99"/>
    <w:semiHidden/>
    <w:rsid w:val="004237C3"/>
  </w:style>
  <w:style w:type="paragraph" w:styleId="a7">
    <w:name w:val="footer"/>
    <w:basedOn w:val="a"/>
    <w:link w:val="Char2"/>
    <w:uiPriority w:val="99"/>
    <w:unhideWhenUsed/>
    <w:rsid w:val="00FF5E62"/>
    <w:pPr>
      <w:tabs>
        <w:tab w:val="center" w:pos="4513"/>
        <w:tab w:val="right" w:pos="9026"/>
      </w:tabs>
      <w:spacing w:after="0" w:line="240" w:lineRule="auto"/>
    </w:pPr>
  </w:style>
  <w:style w:type="character" w:customStyle="1" w:styleId="Char2">
    <w:name w:val="Υποσέλιδο Char"/>
    <w:basedOn w:val="a0"/>
    <w:link w:val="a7"/>
    <w:uiPriority w:val="99"/>
    <w:rsid w:val="00FF5E62"/>
  </w:style>
  <w:style w:type="paragraph" w:styleId="Web">
    <w:name w:val="Normal (Web)"/>
    <w:basedOn w:val="a"/>
    <w:uiPriority w:val="99"/>
    <w:unhideWhenUsed/>
    <w:rsid w:val="0025550E"/>
    <w:pPr>
      <w:spacing w:after="0" w:line="240" w:lineRule="auto"/>
    </w:pPr>
    <w:rPr>
      <w:rFonts w:ascii="Times New Roman" w:hAnsi="Times New Roman" w:cs="Times New Roman"/>
      <w:sz w:val="24"/>
      <w:szCs w:val="24"/>
      <w:lang w:eastAsia="en-GB"/>
    </w:rPr>
  </w:style>
  <w:style w:type="character" w:styleId="-0">
    <w:name w:val="FollowedHyperlink"/>
    <w:basedOn w:val="a0"/>
    <w:uiPriority w:val="99"/>
    <w:semiHidden/>
    <w:unhideWhenUsed/>
    <w:rsid w:val="0025550E"/>
    <w:rPr>
      <w:color w:val="800080" w:themeColor="followedHyperlink"/>
      <w:u w:val="single"/>
    </w:rPr>
  </w:style>
  <w:style w:type="paragraph" w:customStyle="1" w:styleId="Default">
    <w:name w:val="Default"/>
    <w:rsid w:val="00C30957"/>
    <w:pPr>
      <w:autoSpaceDE w:val="0"/>
      <w:autoSpaceDN w:val="0"/>
      <w:adjustRightInd w:val="0"/>
      <w:spacing w:after="0" w:line="240" w:lineRule="auto"/>
    </w:pPr>
    <w:rPr>
      <w:rFonts w:ascii="Calibri" w:eastAsia="Times New Roman" w:hAnsi="Calibri" w:cs="Calibri"/>
      <w:color w:val="000000"/>
      <w:sz w:val="24"/>
      <w:szCs w:val="24"/>
      <w:lang w:eastAsia="en-GB"/>
    </w:rPr>
  </w:style>
  <w:style w:type="character" w:styleId="a8">
    <w:name w:val="Emphasis"/>
    <w:basedOn w:val="a0"/>
    <w:qFormat/>
    <w:rsid w:val="003A41A2"/>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3F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FBA"/>
    <w:rPr>
      <w:rFonts w:ascii="Tahoma" w:hAnsi="Tahoma" w:cs="Tahoma"/>
      <w:sz w:val="16"/>
      <w:szCs w:val="16"/>
    </w:rPr>
  </w:style>
  <w:style w:type="character" w:styleId="Hyperlink">
    <w:name w:val="Hyperlink"/>
    <w:basedOn w:val="DefaultParagraphFont"/>
    <w:uiPriority w:val="99"/>
    <w:unhideWhenUsed/>
    <w:rsid w:val="008B29CF"/>
    <w:rPr>
      <w:color w:val="0000FF" w:themeColor="hyperlink"/>
      <w:u w:val="single"/>
    </w:rPr>
  </w:style>
  <w:style w:type="paragraph" w:styleId="NoSpacing">
    <w:name w:val="No Spacing"/>
    <w:uiPriority w:val="1"/>
    <w:qFormat/>
    <w:rsid w:val="00DB589F"/>
    <w:pPr>
      <w:spacing w:after="0" w:line="240" w:lineRule="auto"/>
    </w:pPr>
  </w:style>
  <w:style w:type="paragraph" w:styleId="Header">
    <w:name w:val="header"/>
    <w:basedOn w:val="Normal"/>
    <w:link w:val="HeaderChar"/>
    <w:uiPriority w:val="99"/>
    <w:rsid w:val="00244319"/>
    <w:pPr>
      <w:tabs>
        <w:tab w:val="center" w:pos="4320"/>
        <w:tab w:val="right" w:pos="8640"/>
      </w:tabs>
      <w:spacing w:after="0" w:line="240" w:lineRule="auto"/>
    </w:pPr>
    <w:rPr>
      <w:rFonts w:ascii="Times" w:eastAsia="Times" w:hAnsi="Times" w:cs="Times New Roman"/>
      <w:sz w:val="24"/>
      <w:szCs w:val="20"/>
    </w:rPr>
  </w:style>
  <w:style w:type="character" w:customStyle="1" w:styleId="HeaderChar">
    <w:name w:val="Header Char"/>
    <w:basedOn w:val="DefaultParagraphFont"/>
    <w:link w:val="Header"/>
    <w:uiPriority w:val="99"/>
    <w:rsid w:val="00244319"/>
    <w:rPr>
      <w:rFonts w:ascii="Times" w:eastAsia="Times" w:hAnsi="Times" w:cs="Times New Roman"/>
      <w:sz w:val="24"/>
      <w:szCs w:val="20"/>
    </w:rPr>
  </w:style>
  <w:style w:type="paragraph" w:styleId="BodyText2">
    <w:name w:val="Body Text 2"/>
    <w:basedOn w:val="Normal"/>
    <w:link w:val="BodyText2Char"/>
    <w:rsid w:val="00244319"/>
    <w:pPr>
      <w:spacing w:after="0" w:line="240" w:lineRule="auto"/>
      <w:jc w:val="center"/>
    </w:pPr>
    <w:rPr>
      <w:rFonts w:ascii="Bookman Old Style" w:eastAsia="Times New Roman" w:hAnsi="Bookman Old Style" w:cs="Arial"/>
      <w:b/>
      <w:sz w:val="28"/>
      <w:szCs w:val="24"/>
    </w:rPr>
  </w:style>
  <w:style w:type="character" w:customStyle="1" w:styleId="BodyText2Char">
    <w:name w:val="Body Text 2 Char"/>
    <w:basedOn w:val="DefaultParagraphFont"/>
    <w:link w:val="BodyText2"/>
    <w:rsid w:val="00244319"/>
    <w:rPr>
      <w:rFonts w:ascii="Bookman Old Style" w:eastAsia="Times New Roman" w:hAnsi="Bookman Old Style" w:cs="Arial"/>
      <w:b/>
      <w:sz w:val="28"/>
      <w:szCs w:val="24"/>
    </w:rPr>
  </w:style>
  <w:style w:type="paragraph" w:styleId="BodyText">
    <w:name w:val="Body Text"/>
    <w:basedOn w:val="Normal"/>
    <w:link w:val="BodyTextChar"/>
    <w:uiPriority w:val="99"/>
    <w:semiHidden/>
    <w:unhideWhenUsed/>
    <w:rsid w:val="004237C3"/>
    <w:pPr>
      <w:spacing w:after="120"/>
    </w:pPr>
  </w:style>
  <w:style w:type="character" w:customStyle="1" w:styleId="BodyTextChar">
    <w:name w:val="Body Text Char"/>
    <w:basedOn w:val="DefaultParagraphFont"/>
    <w:link w:val="BodyText"/>
    <w:uiPriority w:val="99"/>
    <w:semiHidden/>
    <w:rsid w:val="004237C3"/>
  </w:style>
  <w:style w:type="paragraph" w:styleId="Footer">
    <w:name w:val="footer"/>
    <w:basedOn w:val="Normal"/>
    <w:link w:val="FooterChar"/>
    <w:uiPriority w:val="99"/>
    <w:unhideWhenUsed/>
    <w:rsid w:val="00FF5E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5E62"/>
  </w:style>
  <w:style w:type="paragraph" w:styleId="NormalWeb">
    <w:name w:val="Normal (Web)"/>
    <w:basedOn w:val="Normal"/>
    <w:uiPriority w:val="99"/>
    <w:unhideWhenUsed/>
    <w:rsid w:val="0025550E"/>
    <w:pPr>
      <w:spacing w:after="0" w:line="240" w:lineRule="auto"/>
    </w:pPr>
    <w:rPr>
      <w:rFonts w:ascii="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25550E"/>
    <w:rPr>
      <w:color w:val="800080" w:themeColor="followedHyperlink"/>
      <w:u w:val="single"/>
    </w:rPr>
  </w:style>
  <w:style w:type="paragraph" w:customStyle="1" w:styleId="Default">
    <w:name w:val="Default"/>
    <w:rsid w:val="00C30957"/>
    <w:pPr>
      <w:autoSpaceDE w:val="0"/>
      <w:autoSpaceDN w:val="0"/>
      <w:adjustRightInd w:val="0"/>
      <w:spacing w:after="0" w:line="240" w:lineRule="auto"/>
    </w:pPr>
    <w:rPr>
      <w:rFonts w:ascii="Calibri" w:eastAsia="Times New Roman" w:hAnsi="Calibri" w:cs="Calibri"/>
      <w:color w:val="000000"/>
      <w:sz w:val="24"/>
      <w:szCs w:val="24"/>
      <w:lang w:eastAsia="en-GB"/>
    </w:rPr>
  </w:style>
  <w:style w:type="character" w:styleId="Emphasis">
    <w:name w:val="Emphasis"/>
    <w:basedOn w:val="DefaultParagraphFont"/>
    <w:qFormat/>
    <w:rsid w:val="003A41A2"/>
    <w:rPr>
      <w:i/>
      <w:iCs/>
    </w:rPr>
  </w:style>
</w:styles>
</file>

<file path=word/webSettings.xml><?xml version="1.0" encoding="utf-8"?>
<w:webSettings xmlns:r="http://schemas.openxmlformats.org/officeDocument/2006/relationships" xmlns:w="http://schemas.openxmlformats.org/wordprocessingml/2006/main">
  <w:divs>
    <w:div w:id="31422141">
      <w:bodyDiv w:val="1"/>
      <w:marLeft w:val="0"/>
      <w:marRight w:val="0"/>
      <w:marTop w:val="0"/>
      <w:marBottom w:val="0"/>
      <w:divBdr>
        <w:top w:val="none" w:sz="0" w:space="0" w:color="auto"/>
        <w:left w:val="none" w:sz="0" w:space="0" w:color="auto"/>
        <w:bottom w:val="none" w:sz="0" w:space="0" w:color="auto"/>
        <w:right w:val="none" w:sz="0" w:space="0" w:color="auto"/>
      </w:divBdr>
    </w:div>
    <w:div w:id="189690345">
      <w:bodyDiv w:val="1"/>
      <w:marLeft w:val="0"/>
      <w:marRight w:val="0"/>
      <w:marTop w:val="0"/>
      <w:marBottom w:val="0"/>
      <w:divBdr>
        <w:top w:val="none" w:sz="0" w:space="0" w:color="auto"/>
        <w:left w:val="none" w:sz="0" w:space="0" w:color="auto"/>
        <w:bottom w:val="none" w:sz="0" w:space="0" w:color="auto"/>
        <w:right w:val="none" w:sz="0" w:space="0" w:color="auto"/>
      </w:divBdr>
    </w:div>
    <w:div w:id="327055845">
      <w:bodyDiv w:val="1"/>
      <w:marLeft w:val="0"/>
      <w:marRight w:val="0"/>
      <w:marTop w:val="0"/>
      <w:marBottom w:val="0"/>
      <w:divBdr>
        <w:top w:val="none" w:sz="0" w:space="0" w:color="auto"/>
        <w:left w:val="none" w:sz="0" w:space="0" w:color="auto"/>
        <w:bottom w:val="none" w:sz="0" w:space="0" w:color="auto"/>
        <w:right w:val="none" w:sz="0" w:space="0" w:color="auto"/>
      </w:divBdr>
    </w:div>
    <w:div w:id="927081308">
      <w:bodyDiv w:val="1"/>
      <w:marLeft w:val="0"/>
      <w:marRight w:val="0"/>
      <w:marTop w:val="0"/>
      <w:marBottom w:val="0"/>
      <w:divBdr>
        <w:top w:val="none" w:sz="0" w:space="0" w:color="auto"/>
        <w:left w:val="none" w:sz="0" w:space="0" w:color="auto"/>
        <w:bottom w:val="none" w:sz="0" w:space="0" w:color="auto"/>
        <w:right w:val="none" w:sz="0" w:space="0" w:color="auto"/>
      </w:divBdr>
    </w:div>
    <w:div w:id="1504511254">
      <w:bodyDiv w:val="1"/>
      <w:marLeft w:val="0"/>
      <w:marRight w:val="0"/>
      <w:marTop w:val="0"/>
      <w:marBottom w:val="0"/>
      <w:divBdr>
        <w:top w:val="none" w:sz="0" w:space="0" w:color="auto"/>
        <w:left w:val="none" w:sz="0" w:space="0" w:color="auto"/>
        <w:bottom w:val="none" w:sz="0" w:space="0" w:color="auto"/>
        <w:right w:val="none" w:sz="0" w:space="0" w:color="auto"/>
      </w:divBdr>
    </w:div>
    <w:div w:id="1651325574">
      <w:bodyDiv w:val="1"/>
      <w:marLeft w:val="0"/>
      <w:marRight w:val="0"/>
      <w:marTop w:val="0"/>
      <w:marBottom w:val="0"/>
      <w:divBdr>
        <w:top w:val="none" w:sz="0" w:space="0" w:color="auto"/>
        <w:left w:val="none" w:sz="0" w:space="0" w:color="auto"/>
        <w:bottom w:val="none" w:sz="0" w:space="0" w:color="auto"/>
        <w:right w:val="none" w:sz="0" w:space="0" w:color="auto"/>
      </w:divBdr>
    </w:div>
    <w:div w:id="1735228892">
      <w:bodyDiv w:val="1"/>
      <w:marLeft w:val="0"/>
      <w:marRight w:val="0"/>
      <w:marTop w:val="0"/>
      <w:marBottom w:val="0"/>
      <w:divBdr>
        <w:top w:val="none" w:sz="0" w:space="0" w:color="auto"/>
        <w:left w:val="none" w:sz="0" w:space="0" w:color="auto"/>
        <w:bottom w:val="none" w:sz="0" w:space="0" w:color="auto"/>
        <w:right w:val="none" w:sz="0" w:space="0" w:color="auto"/>
      </w:divBdr>
      <w:divsChild>
        <w:div w:id="1564297200">
          <w:marLeft w:val="0"/>
          <w:marRight w:val="0"/>
          <w:marTop w:val="0"/>
          <w:marBottom w:val="0"/>
          <w:divBdr>
            <w:top w:val="none" w:sz="0" w:space="0" w:color="auto"/>
            <w:left w:val="none" w:sz="0" w:space="0" w:color="auto"/>
            <w:bottom w:val="none" w:sz="0" w:space="0" w:color="auto"/>
            <w:right w:val="none" w:sz="0" w:space="0" w:color="auto"/>
          </w:divBdr>
          <w:divsChild>
            <w:div w:id="1540434486">
              <w:marLeft w:val="0"/>
              <w:marRight w:val="0"/>
              <w:marTop w:val="0"/>
              <w:marBottom w:val="0"/>
              <w:divBdr>
                <w:top w:val="none" w:sz="0" w:space="0" w:color="auto"/>
                <w:left w:val="none" w:sz="0" w:space="0" w:color="auto"/>
                <w:bottom w:val="none" w:sz="0" w:space="0" w:color="auto"/>
                <w:right w:val="none" w:sz="0" w:space="0" w:color="auto"/>
              </w:divBdr>
              <w:divsChild>
                <w:div w:id="426581637">
                  <w:marLeft w:val="0"/>
                  <w:marRight w:val="0"/>
                  <w:marTop w:val="0"/>
                  <w:marBottom w:val="0"/>
                  <w:divBdr>
                    <w:top w:val="none" w:sz="0" w:space="0" w:color="auto"/>
                    <w:left w:val="none" w:sz="0" w:space="0" w:color="auto"/>
                    <w:bottom w:val="none" w:sz="0" w:space="0" w:color="auto"/>
                    <w:right w:val="none" w:sz="0" w:space="0" w:color="auto"/>
                  </w:divBdr>
                  <w:divsChild>
                    <w:div w:id="1270433724">
                      <w:marLeft w:val="0"/>
                      <w:marRight w:val="0"/>
                      <w:marTop w:val="0"/>
                      <w:marBottom w:val="0"/>
                      <w:divBdr>
                        <w:top w:val="none" w:sz="0" w:space="0" w:color="auto"/>
                        <w:left w:val="none" w:sz="0" w:space="0" w:color="auto"/>
                        <w:bottom w:val="none" w:sz="0" w:space="0" w:color="auto"/>
                        <w:right w:val="none" w:sz="0" w:space="0" w:color="auto"/>
                      </w:divBdr>
                      <w:divsChild>
                        <w:div w:id="981160441">
                          <w:marLeft w:val="0"/>
                          <w:marRight w:val="0"/>
                          <w:marTop w:val="0"/>
                          <w:marBottom w:val="0"/>
                          <w:divBdr>
                            <w:top w:val="none" w:sz="0" w:space="0" w:color="auto"/>
                            <w:left w:val="none" w:sz="0" w:space="0" w:color="auto"/>
                            <w:bottom w:val="none" w:sz="0" w:space="0" w:color="auto"/>
                            <w:right w:val="none" w:sz="0" w:space="0" w:color="auto"/>
                          </w:divBdr>
                          <w:divsChild>
                            <w:div w:id="1977684825">
                              <w:marLeft w:val="0"/>
                              <w:marRight w:val="0"/>
                              <w:marTop w:val="0"/>
                              <w:marBottom w:val="0"/>
                              <w:divBdr>
                                <w:top w:val="none" w:sz="0" w:space="0" w:color="auto"/>
                                <w:left w:val="none" w:sz="0" w:space="0" w:color="auto"/>
                                <w:bottom w:val="none" w:sz="0" w:space="0" w:color="auto"/>
                                <w:right w:val="none" w:sz="0" w:space="0" w:color="auto"/>
                              </w:divBdr>
                              <w:divsChild>
                                <w:div w:id="1932658938">
                                  <w:marLeft w:val="0"/>
                                  <w:marRight w:val="0"/>
                                  <w:marTop w:val="0"/>
                                  <w:marBottom w:val="0"/>
                                  <w:divBdr>
                                    <w:top w:val="none" w:sz="0" w:space="0" w:color="auto"/>
                                    <w:left w:val="none" w:sz="0" w:space="0" w:color="auto"/>
                                    <w:bottom w:val="none" w:sz="0" w:space="0" w:color="auto"/>
                                    <w:right w:val="none" w:sz="0" w:space="0" w:color="auto"/>
                                  </w:divBdr>
                                  <w:divsChild>
                                    <w:div w:id="1860659831">
                                      <w:marLeft w:val="0"/>
                                      <w:marRight w:val="0"/>
                                      <w:marTop w:val="0"/>
                                      <w:marBottom w:val="0"/>
                                      <w:divBdr>
                                        <w:top w:val="none" w:sz="0" w:space="0" w:color="auto"/>
                                        <w:left w:val="none" w:sz="0" w:space="0" w:color="auto"/>
                                        <w:bottom w:val="none" w:sz="0" w:space="0" w:color="auto"/>
                                        <w:right w:val="none" w:sz="0" w:space="0" w:color="auto"/>
                                      </w:divBdr>
                                      <w:divsChild>
                                        <w:div w:id="1220945609">
                                          <w:marLeft w:val="0"/>
                                          <w:marRight w:val="0"/>
                                          <w:marTop w:val="0"/>
                                          <w:marBottom w:val="0"/>
                                          <w:divBdr>
                                            <w:top w:val="none" w:sz="0" w:space="0" w:color="auto"/>
                                            <w:left w:val="none" w:sz="0" w:space="0" w:color="auto"/>
                                            <w:bottom w:val="none" w:sz="0" w:space="0" w:color="auto"/>
                                            <w:right w:val="none" w:sz="0" w:space="0" w:color="auto"/>
                                          </w:divBdr>
                                          <w:divsChild>
                                            <w:div w:id="348603755">
                                              <w:marLeft w:val="0"/>
                                              <w:marRight w:val="0"/>
                                              <w:marTop w:val="0"/>
                                              <w:marBottom w:val="0"/>
                                              <w:divBdr>
                                                <w:top w:val="none" w:sz="0" w:space="0" w:color="auto"/>
                                                <w:left w:val="none" w:sz="0" w:space="0" w:color="auto"/>
                                                <w:bottom w:val="none" w:sz="0" w:space="0" w:color="auto"/>
                                                <w:right w:val="none" w:sz="0" w:space="0" w:color="auto"/>
                                              </w:divBdr>
                                              <w:divsChild>
                                                <w:div w:id="1981764644">
                                                  <w:marLeft w:val="0"/>
                                                  <w:marRight w:val="0"/>
                                                  <w:marTop w:val="0"/>
                                                  <w:marBottom w:val="0"/>
                                                  <w:divBdr>
                                                    <w:top w:val="single" w:sz="12" w:space="2" w:color="FFFFCC"/>
                                                    <w:left w:val="single" w:sz="12" w:space="2" w:color="FFFFCC"/>
                                                    <w:bottom w:val="single" w:sz="12" w:space="2" w:color="FFFFCC"/>
                                                    <w:right w:val="single" w:sz="12" w:space="0" w:color="FFFFCC"/>
                                                  </w:divBdr>
                                                  <w:divsChild>
                                                    <w:div w:id="888685799">
                                                      <w:marLeft w:val="0"/>
                                                      <w:marRight w:val="0"/>
                                                      <w:marTop w:val="0"/>
                                                      <w:marBottom w:val="0"/>
                                                      <w:divBdr>
                                                        <w:top w:val="none" w:sz="0" w:space="0" w:color="auto"/>
                                                        <w:left w:val="none" w:sz="0" w:space="0" w:color="auto"/>
                                                        <w:bottom w:val="none" w:sz="0" w:space="0" w:color="auto"/>
                                                        <w:right w:val="none" w:sz="0" w:space="0" w:color="auto"/>
                                                      </w:divBdr>
                                                      <w:divsChild>
                                                        <w:div w:id="2011323703">
                                                          <w:marLeft w:val="0"/>
                                                          <w:marRight w:val="0"/>
                                                          <w:marTop w:val="0"/>
                                                          <w:marBottom w:val="0"/>
                                                          <w:divBdr>
                                                            <w:top w:val="none" w:sz="0" w:space="0" w:color="auto"/>
                                                            <w:left w:val="none" w:sz="0" w:space="0" w:color="auto"/>
                                                            <w:bottom w:val="none" w:sz="0" w:space="0" w:color="auto"/>
                                                            <w:right w:val="none" w:sz="0" w:space="0" w:color="auto"/>
                                                          </w:divBdr>
                                                          <w:divsChild>
                                                            <w:div w:id="1737581108">
                                                              <w:marLeft w:val="0"/>
                                                              <w:marRight w:val="0"/>
                                                              <w:marTop w:val="0"/>
                                                              <w:marBottom w:val="0"/>
                                                              <w:divBdr>
                                                                <w:top w:val="none" w:sz="0" w:space="0" w:color="auto"/>
                                                                <w:left w:val="none" w:sz="0" w:space="0" w:color="auto"/>
                                                                <w:bottom w:val="none" w:sz="0" w:space="0" w:color="auto"/>
                                                                <w:right w:val="none" w:sz="0" w:space="0" w:color="auto"/>
                                                              </w:divBdr>
                                                              <w:divsChild>
                                                                <w:div w:id="920144967">
                                                                  <w:marLeft w:val="0"/>
                                                                  <w:marRight w:val="0"/>
                                                                  <w:marTop w:val="0"/>
                                                                  <w:marBottom w:val="0"/>
                                                                  <w:divBdr>
                                                                    <w:top w:val="none" w:sz="0" w:space="0" w:color="auto"/>
                                                                    <w:left w:val="none" w:sz="0" w:space="0" w:color="auto"/>
                                                                    <w:bottom w:val="none" w:sz="0" w:space="0" w:color="auto"/>
                                                                    <w:right w:val="none" w:sz="0" w:space="0" w:color="auto"/>
                                                                  </w:divBdr>
                                                                  <w:divsChild>
                                                                    <w:div w:id="295452684">
                                                                      <w:marLeft w:val="0"/>
                                                                      <w:marRight w:val="0"/>
                                                                      <w:marTop w:val="0"/>
                                                                      <w:marBottom w:val="0"/>
                                                                      <w:divBdr>
                                                                        <w:top w:val="none" w:sz="0" w:space="0" w:color="auto"/>
                                                                        <w:left w:val="none" w:sz="0" w:space="0" w:color="auto"/>
                                                                        <w:bottom w:val="none" w:sz="0" w:space="0" w:color="auto"/>
                                                                        <w:right w:val="none" w:sz="0" w:space="0" w:color="auto"/>
                                                                      </w:divBdr>
                                                                      <w:divsChild>
                                                                        <w:div w:id="1781218516">
                                                                          <w:marLeft w:val="0"/>
                                                                          <w:marRight w:val="0"/>
                                                                          <w:marTop w:val="0"/>
                                                                          <w:marBottom w:val="0"/>
                                                                          <w:divBdr>
                                                                            <w:top w:val="none" w:sz="0" w:space="0" w:color="auto"/>
                                                                            <w:left w:val="none" w:sz="0" w:space="0" w:color="auto"/>
                                                                            <w:bottom w:val="none" w:sz="0" w:space="0" w:color="auto"/>
                                                                            <w:right w:val="none" w:sz="0" w:space="0" w:color="auto"/>
                                                                          </w:divBdr>
                                                                          <w:divsChild>
                                                                            <w:div w:id="270820065">
                                                                              <w:marLeft w:val="0"/>
                                                                              <w:marRight w:val="0"/>
                                                                              <w:marTop w:val="0"/>
                                                                              <w:marBottom w:val="0"/>
                                                                              <w:divBdr>
                                                                                <w:top w:val="none" w:sz="0" w:space="0" w:color="auto"/>
                                                                                <w:left w:val="none" w:sz="0" w:space="0" w:color="auto"/>
                                                                                <w:bottom w:val="none" w:sz="0" w:space="0" w:color="auto"/>
                                                                                <w:right w:val="none" w:sz="0" w:space="0" w:color="auto"/>
                                                                              </w:divBdr>
                                                                              <w:divsChild>
                                                                                <w:div w:id="375397071">
                                                                                  <w:marLeft w:val="0"/>
                                                                                  <w:marRight w:val="0"/>
                                                                                  <w:marTop w:val="0"/>
                                                                                  <w:marBottom w:val="0"/>
                                                                                  <w:divBdr>
                                                                                    <w:top w:val="none" w:sz="0" w:space="0" w:color="auto"/>
                                                                                    <w:left w:val="none" w:sz="0" w:space="0" w:color="auto"/>
                                                                                    <w:bottom w:val="none" w:sz="0" w:space="0" w:color="auto"/>
                                                                                    <w:right w:val="none" w:sz="0" w:space="0" w:color="auto"/>
                                                                                  </w:divBdr>
                                                                                  <w:divsChild>
                                                                                    <w:div w:id="416706765">
                                                                                      <w:marLeft w:val="0"/>
                                                                                      <w:marRight w:val="0"/>
                                                                                      <w:marTop w:val="0"/>
                                                                                      <w:marBottom w:val="0"/>
                                                                                      <w:divBdr>
                                                                                        <w:top w:val="none" w:sz="0" w:space="0" w:color="auto"/>
                                                                                        <w:left w:val="none" w:sz="0" w:space="0" w:color="auto"/>
                                                                                        <w:bottom w:val="none" w:sz="0" w:space="0" w:color="auto"/>
                                                                                        <w:right w:val="none" w:sz="0" w:space="0" w:color="auto"/>
                                                                                      </w:divBdr>
                                                                                      <w:divsChild>
                                                                                        <w:div w:id="1685402375">
                                                                                          <w:marLeft w:val="0"/>
                                                                                          <w:marRight w:val="0"/>
                                                                                          <w:marTop w:val="0"/>
                                                                                          <w:marBottom w:val="0"/>
                                                                                          <w:divBdr>
                                                                                            <w:top w:val="none" w:sz="0" w:space="0" w:color="auto"/>
                                                                                            <w:left w:val="none" w:sz="0" w:space="0" w:color="auto"/>
                                                                                            <w:bottom w:val="none" w:sz="0" w:space="0" w:color="auto"/>
                                                                                            <w:right w:val="none" w:sz="0" w:space="0" w:color="auto"/>
                                                                                          </w:divBdr>
                                                                                          <w:divsChild>
                                                                                            <w:div w:id="1264610347">
                                                                                              <w:marLeft w:val="0"/>
                                                                                              <w:marRight w:val="120"/>
                                                                                              <w:marTop w:val="0"/>
                                                                                              <w:marBottom w:val="150"/>
                                                                                              <w:divBdr>
                                                                                                <w:top w:val="single" w:sz="2" w:space="0" w:color="EFEFEF"/>
                                                                                                <w:left w:val="single" w:sz="6" w:space="0" w:color="EFEFEF"/>
                                                                                                <w:bottom w:val="single" w:sz="6" w:space="0" w:color="E2E2E2"/>
                                                                                                <w:right w:val="single" w:sz="6" w:space="0" w:color="EFEFEF"/>
                                                                                              </w:divBdr>
                                                                                              <w:divsChild>
                                                                                                <w:div w:id="253441093">
                                                                                                  <w:marLeft w:val="0"/>
                                                                                                  <w:marRight w:val="0"/>
                                                                                                  <w:marTop w:val="0"/>
                                                                                                  <w:marBottom w:val="0"/>
                                                                                                  <w:divBdr>
                                                                                                    <w:top w:val="none" w:sz="0" w:space="0" w:color="auto"/>
                                                                                                    <w:left w:val="none" w:sz="0" w:space="0" w:color="auto"/>
                                                                                                    <w:bottom w:val="none" w:sz="0" w:space="0" w:color="auto"/>
                                                                                                    <w:right w:val="none" w:sz="0" w:space="0" w:color="auto"/>
                                                                                                  </w:divBdr>
                                                                                                  <w:divsChild>
                                                                                                    <w:div w:id="394396285">
                                                                                                      <w:marLeft w:val="0"/>
                                                                                                      <w:marRight w:val="0"/>
                                                                                                      <w:marTop w:val="0"/>
                                                                                                      <w:marBottom w:val="0"/>
                                                                                                      <w:divBdr>
                                                                                                        <w:top w:val="none" w:sz="0" w:space="0" w:color="auto"/>
                                                                                                        <w:left w:val="none" w:sz="0" w:space="0" w:color="auto"/>
                                                                                                        <w:bottom w:val="none" w:sz="0" w:space="0" w:color="auto"/>
                                                                                                        <w:right w:val="none" w:sz="0" w:space="0" w:color="auto"/>
                                                                                                      </w:divBdr>
                                                                                                      <w:divsChild>
                                                                                                        <w:div w:id="1779834496">
                                                                                                          <w:marLeft w:val="0"/>
                                                                                                          <w:marRight w:val="0"/>
                                                                                                          <w:marTop w:val="0"/>
                                                                                                          <w:marBottom w:val="0"/>
                                                                                                          <w:divBdr>
                                                                                                            <w:top w:val="none" w:sz="0" w:space="0" w:color="auto"/>
                                                                                                            <w:left w:val="none" w:sz="0" w:space="0" w:color="auto"/>
                                                                                                            <w:bottom w:val="none" w:sz="0" w:space="0" w:color="auto"/>
                                                                                                            <w:right w:val="none" w:sz="0" w:space="0" w:color="auto"/>
                                                                                                          </w:divBdr>
                                                                                                          <w:divsChild>
                                                                                                            <w:div w:id="570847216">
                                                                                                              <w:marLeft w:val="0"/>
                                                                                                              <w:marRight w:val="0"/>
                                                                                                              <w:marTop w:val="0"/>
                                                                                                              <w:marBottom w:val="0"/>
                                                                                                              <w:divBdr>
                                                                                                                <w:top w:val="none" w:sz="0" w:space="0" w:color="auto"/>
                                                                                                                <w:left w:val="none" w:sz="0" w:space="0" w:color="auto"/>
                                                                                                                <w:bottom w:val="none" w:sz="0" w:space="0" w:color="auto"/>
                                                                                                                <w:right w:val="none" w:sz="0" w:space="0" w:color="auto"/>
                                                                                                              </w:divBdr>
                                                                                                              <w:divsChild>
                                                                                                                <w:div w:id="1688824857">
                                                                                                                  <w:marLeft w:val="-570"/>
                                                                                                                  <w:marRight w:val="0"/>
                                                                                                                  <w:marTop w:val="150"/>
                                                                                                                  <w:marBottom w:val="225"/>
                                                                                                                  <w:divBdr>
                                                                                                                    <w:top w:val="single" w:sz="6" w:space="2" w:color="D8D8D8"/>
                                                                                                                    <w:left w:val="single" w:sz="6" w:space="2" w:color="D8D8D8"/>
                                                                                                                    <w:bottom w:val="single" w:sz="6" w:space="2" w:color="D8D8D8"/>
                                                                                                                    <w:right w:val="single" w:sz="6" w:space="2" w:color="D8D8D8"/>
                                                                                                                  </w:divBdr>
                                                                                                                  <w:divsChild>
                                                                                                                    <w:div w:id="1777096743">
                                                                                                                      <w:marLeft w:val="225"/>
                                                                                                                      <w:marRight w:val="225"/>
                                                                                                                      <w:marTop w:val="75"/>
                                                                                                                      <w:marBottom w:val="75"/>
                                                                                                                      <w:divBdr>
                                                                                                                        <w:top w:val="none" w:sz="0" w:space="0" w:color="auto"/>
                                                                                                                        <w:left w:val="none" w:sz="0" w:space="0" w:color="auto"/>
                                                                                                                        <w:bottom w:val="none" w:sz="0" w:space="0" w:color="auto"/>
                                                                                                                        <w:right w:val="none" w:sz="0" w:space="0" w:color="auto"/>
                                                                                                                      </w:divBdr>
                                                                                                                      <w:divsChild>
                                                                                                                        <w:div w:id="2069069432">
                                                                                                                          <w:marLeft w:val="0"/>
                                                                                                                          <w:marRight w:val="0"/>
                                                                                                                          <w:marTop w:val="0"/>
                                                                                                                          <w:marBottom w:val="0"/>
                                                                                                                          <w:divBdr>
                                                                                                                            <w:top w:val="single" w:sz="6" w:space="0" w:color="auto"/>
                                                                                                                            <w:left w:val="single" w:sz="6" w:space="0" w:color="auto"/>
                                                                                                                            <w:bottom w:val="single" w:sz="6" w:space="0" w:color="auto"/>
                                                                                                                            <w:right w:val="single" w:sz="6" w:space="0" w:color="auto"/>
                                                                                                                          </w:divBdr>
                                                                                                                          <w:divsChild>
                                                                                                                            <w:div w:id="11954970">
                                                                                                                              <w:marLeft w:val="0"/>
                                                                                                                              <w:marRight w:val="0"/>
                                                                                                                              <w:marTop w:val="0"/>
                                                                                                                              <w:marBottom w:val="0"/>
                                                                                                                              <w:divBdr>
                                                                                                                                <w:top w:val="none" w:sz="0" w:space="0" w:color="auto"/>
                                                                                                                                <w:left w:val="none" w:sz="0" w:space="0" w:color="auto"/>
                                                                                                                                <w:bottom w:val="none" w:sz="0" w:space="0" w:color="auto"/>
                                                                                                                                <w:right w:val="none" w:sz="0" w:space="0" w:color="auto"/>
                                                                                                                              </w:divBdr>
                                                                                                                              <w:divsChild>
                                                                                                                                <w:div w:id="69508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158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s.tracey@qmul.ac.uk" TargetMode="External"/><Relationship Id="rId18" Type="http://schemas.openxmlformats.org/officeDocument/2006/relationships/image" Target="media/image4.jpeg"/><Relationship Id="rId26" Type="http://schemas.openxmlformats.org/officeDocument/2006/relationships/hyperlink" Target="http://eshop.qmul.ac.uk/conferences-and-events/conferences-events/conferences-events/sports-exercise-medicine-scientific-conference-2017" TargetMode="External"/><Relationship Id="rId3" Type="http://schemas.openxmlformats.org/officeDocument/2006/relationships/settings" Target="settings.xml"/><Relationship Id="rId21" Type="http://schemas.openxmlformats.org/officeDocument/2006/relationships/hyperlink" Target="http://www.google.co.uk/url?sa=i&amp;rct=j&amp;q=&amp;esrc=s&amp;frm=1&amp;source=images&amp;cd=&amp;cad=rja&amp;docid=019J1vRiN6lYQM&amp;tbnid=GdqMND_pWOfz4M:&amp;ved=0CAUQjRw&amp;url=http://www.webcitation.org/getfile?fileid=aa93c34f83ba9d98fb8e1fc468390f3b8652027b&amp;ei=rRyVUdyRBqOR0AXYjYCQBQ&amp;psig=AFQjCNEIYMfscdfMIG2POZXvR1hm1vKMMA&amp;ust=1368812859314834" TargetMode="External"/><Relationship Id="rId7" Type="http://schemas.openxmlformats.org/officeDocument/2006/relationships/image" Target="media/image1.png"/><Relationship Id="rId17" Type="http://schemas.openxmlformats.org/officeDocument/2006/relationships/hyperlink" Target="http://www.google.co.uk/url?sa=i&amp;rct=j&amp;q=&amp;esrc=s&amp;frm=1&amp;source=images&amp;cd=&amp;cad=rja&amp;docid=OZK_KR6BDl2XZM&amp;tbnid=wFExYT4bil9EdM:&amp;ved=0CAUQjRw&amp;url=http://commons.wikimedia.org/wiki/File:Sports_divers.jpg&amp;ei=FNmTUe_nEfT60gXQpIDYAg&amp;psig=AFQjCNFLvM3yD5NL6W4eehO24aJbycYKSw&amp;ust=1368730234688689" TargetMode="External"/><Relationship Id="rId25" Type="http://schemas.openxmlformats.org/officeDocument/2006/relationships/hyperlink" Target="mailto:a.birn-jeffery@qmul.ac.uk" TargetMode="External"/><Relationship Id="rId33" Type="http://schemas.microsoft.com/office/2007/relationships/stylesWithEffects" Target="stylesWithEffects.xml"/><Relationship Id="rId2" Type="http://schemas.openxmlformats.org/officeDocument/2006/relationships/styles" Target="styles.xml"/><Relationship Id="rId16" Type="http://schemas.microsoft.com/office/2007/relationships/hdphoto" Target="media/hdphoto2.wdp"/><Relationship Id="rId20" Type="http://schemas.openxmlformats.org/officeDocument/2006/relationships/image" Target="media/image5.jpeg"/><Relationship Id="rId29"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hyperlink" Target="mailto:s.tracey@qmul.ac.uk"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www.qmul.ac.uk/sportsmed" TargetMode="External"/><Relationship Id="rId28"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yperlink" Target="http://www.google.co.uk/url?sa=i&amp;rct=j&amp;q=&amp;esrc=s&amp;frm=1&amp;source=images&amp;cd=&amp;cad=rja&amp;docid=019J1vRiN6lYQM&amp;tbnid=GdqMND_pWOfz4M:&amp;ved=0CAUQjRw&amp;url=http://commons.wikimedia.org/wiki/File:Barts_and_the_London_SMD_Crest.jpg&amp;ei=LhyVUZeDG8Kc0wXakYH4DQ&amp;psig=AFQjCNEIYMfscdfMIG2POZXvR1hm1vKMMA&amp;ust=1368812859314834"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birn-jeffery@qmul.ac.uk" TargetMode="External"/><Relationship Id="rId14" Type="http://schemas.microsoft.com/office/2007/relationships/hdphoto" Target="media/hdphoto1.wdp"/><Relationship Id="rId22" Type="http://schemas.openxmlformats.org/officeDocument/2006/relationships/image" Target="media/image6.gif"/><Relationship Id="rId27" Type="http://schemas.openxmlformats.org/officeDocument/2006/relationships/hyperlink" Target="http://www.ecosep.eu/" TargetMode="External"/><Relationship Id="rId30"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dc:creator>
  <cp:lastModifiedBy>Nikos Malliaropoulos</cp:lastModifiedBy>
  <cp:revision>2</cp:revision>
  <cp:lastPrinted>2014-06-18T20:00:00Z</cp:lastPrinted>
  <dcterms:created xsi:type="dcterms:W3CDTF">2017-07-07T11:03:00Z</dcterms:created>
  <dcterms:modified xsi:type="dcterms:W3CDTF">2017-07-07T11:03:00Z</dcterms:modified>
</cp:coreProperties>
</file>